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shd w:val="clear" w:color="auto" w:fill="F2F2F2"/>
        <w:tblCellMar>
          <w:left w:w="0" w:type="dxa"/>
          <w:right w:w="0" w:type="dxa"/>
        </w:tblCellMar>
        <w:tblLook w:val="04A0" w:firstRow="1" w:lastRow="0" w:firstColumn="1" w:lastColumn="0" w:noHBand="0" w:noVBand="1"/>
      </w:tblPr>
      <w:tblGrid>
        <w:gridCol w:w="9360"/>
      </w:tblGrid>
      <w:tr w:rsidR="00221A77" w:rsidTr="00221A77">
        <w:trPr>
          <w:jc w:val="center"/>
        </w:trPr>
        <w:tc>
          <w:tcPr>
            <w:tcW w:w="0" w:type="auto"/>
            <w:shd w:val="clear" w:color="auto" w:fill="F2F2F2"/>
            <w:hideMark/>
          </w:tcPr>
          <w:tbl>
            <w:tblPr>
              <w:tblW w:w="5000" w:type="pct"/>
              <w:jc w:val="center"/>
              <w:tblCellMar>
                <w:left w:w="0" w:type="dxa"/>
                <w:right w:w="0" w:type="dxa"/>
              </w:tblCellMar>
              <w:tblLook w:val="04A0" w:firstRow="1" w:lastRow="0" w:firstColumn="1" w:lastColumn="0" w:noHBand="0" w:noVBand="1"/>
            </w:tblPr>
            <w:tblGrid>
              <w:gridCol w:w="9360"/>
            </w:tblGrid>
            <w:tr w:rsidR="00221A77">
              <w:trPr>
                <w:jc w:val="center"/>
              </w:trPr>
              <w:tc>
                <w:tcPr>
                  <w:tcW w:w="0" w:type="auto"/>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221A77">
                    <w:trPr>
                      <w:jc w:val="center"/>
                    </w:trPr>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221A77">
                          <w:trPr>
                            <w:jc w:val="center"/>
                          </w:trPr>
                          <w:tc>
                            <w:tcPr>
                              <w:tcW w:w="0" w:type="auto"/>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221A77">
                                <w:tc>
                                  <w:tcPr>
                                    <w:tcW w:w="0" w:type="auto"/>
                                    <w:tcMar>
                                      <w:top w:w="135" w:type="dxa"/>
                                      <w:left w:w="0" w:type="dxa"/>
                                      <w:bottom w:w="0" w:type="dxa"/>
                                      <w:right w:w="0" w:type="dxa"/>
                                    </w:tcMar>
                                  </w:tcPr>
                                  <w:tbl>
                                    <w:tblPr>
                                      <w:tblpPr w:leftFromText="45" w:rightFromText="45" w:vertAnchor="text"/>
                                      <w:tblW w:w="0" w:type="auto"/>
                                      <w:tblCellMar>
                                        <w:left w:w="0" w:type="dxa"/>
                                        <w:right w:w="0" w:type="dxa"/>
                                      </w:tblCellMar>
                                      <w:tblLook w:val="04A0" w:firstRow="1" w:lastRow="0" w:firstColumn="1" w:lastColumn="0" w:noHBand="0" w:noVBand="1"/>
                                    </w:tblPr>
                                    <w:tblGrid>
                                      <w:gridCol w:w="2128"/>
                                    </w:tblGrid>
                                    <w:tr w:rsidR="00221A77">
                                      <w:tc>
                                        <w:tcPr>
                                          <w:tcW w:w="0" w:type="auto"/>
                                          <w:tcMar>
                                            <w:top w:w="0" w:type="dxa"/>
                                            <w:left w:w="270" w:type="dxa"/>
                                            <w:bottom w:w="135" w:type="dxa"/>
                                            <w:right w:w="270" w:type="dxa"/>
                                          </w:tcMar>
                                          <w:hideMark/>
                                        </w:tcPr>
                                        <w:p w:rsidR="00221A77" w:rsidRDefault="00221A77">
                                          <w:pPr>
                                            <w:spacing w:line="300" w:lineRule="auto"/>
                                            <w:rPr>
                                              <w:rFonts w:ascii="Helvetica" w:hAnsi="Helvetica" w:cs="Helvetica"/>
                                              <w:color w:val="606060"/>
                                              <w:sz w:val="17"/>
                                              <w:szCs w:val="17"/>
                                            </w:rPr>
                                          </w:pPr>
                                          <w:r>
                                            <w:rPr>
                                              <w:rStyle w:val="Strong"/>
                                              <w:rFonts w:ascii="Helvetica" w:hAnsi="Helvetica"/>
                                              <w:color w:val="606060"/>
                                              <w:sz w:val="17"/>
                                              <w:szCs w:val="17"/>
                                            </w:rPr>
                                            <w:t>2018-10: Newsletter</w:t>
                                          </w:r>
                                          <w:r>
                                            <w:rPr>
                                              <w:rFonts w:ascii="Helvetica" w:hAnsi="Helvetica" w:cs="Helvetica"/>
                                              <w:color w:val="606060"/>
                                              <w:sz w:val="17"/>
                                              <w:szCs w:val="17"/>
                                            </w:rPr>
                                            <w:t xml:space="preserve"> </w:t>
                                          </w:r>
                                        </w:p>
                                      </w:tc>
                                    </w:tr>
                                  </w:tbl>
                                  <w:p w:rsidR="00221A77" w:rsidRDefault="00221A77">
                                    <w:pPr>
                                      <w:rPr>
                                        <w:vanish/>
                                      </w:rPr>
                                    </w:pPr>
                                  </w:p>
                                  <w:tbl>
                                    <w:tblPr>
                                      <w:tblpPr w:leftFromText="45" w:rightFromText="45" w:vertAnchor="text"/>
                                      <w:tblW w:w="0" w:type="auto"/>
                                      <w:tblCellMar>
                                        <w:left w:w="0" w:type="dxa"/>
                                        <w:right w:w="0" w:type="dxa"/>
                                      </w:tblCellMar>
                                      <w:tblLook w:val="04A0" w:firstRow="1" w:lastRow="0" w:firstColumn="1" w:lastColumn="0" w:noHBand="0" w:noVBand="1"/>
                                    </w:tblPr>
                                    <w:tblGrid>
                                      <w:gridCol w:w="2884"/>
                                    </w:tblGrid>
                                    <w:tr w:rsidR="00221A77">
                                      <w:tc>
                                        <w:tcPr>
                                          <w:tcW w:w="0" w:type="auto"/>
                                          <w:tcMar>
                                            <w:top w:w="0" w:type="dxa"/>
                                            <w:left w:w="270" w:type="dxa"/>
                                            <w:bottom w:w="135" w:type="dxa"/>
                                            <w:right w:w="270" w:type="dxa"/>
                                          </w:tcMar>
                                          <w:hideMark/>
                                        </w:tcPr>
                                        <w:p w:rsidR="00221A77" w:rsidRDefault="00221A77">
                                          <w:pPr>
                                            <w:spacing w:line="300" w:lineRule="auto"/>
                                            <w:rPr>
                                              <w:rFonts w:ascii="Helvetica" w:hAnsi="Helvetica" w:cs="Helvetica"/>
                                              <w:color w:val="606060"/>
                                              <w:sz w:val="17"/>
                                              <w:szCs w:val="17"/>
                                            </w:rPr>
                                          </w:pPr>
                                          <w:hyperlink r:id="rId6" w:tgtFrame="_blank" w:history="1">
                                            <w:r>
                                              <w:rPr>
                                                <w:rStyle w:val="Hyperlink"/>
                                                <w:rFonts w:ascii="Helvetica" w:hAnsi="Helvetica" w:cs="Helvetica"/>
                                                <w:color w:val="606060"/>
                                                <w:sz w:val="17"/>
                                                <w:szCs w:val="17"/>
                                              </w:rPr>
                                              <w:t>View this email in your browser</w:t>
                                            </w:r>
                                          </w:hyperlink>
                                          <w:r>
                                            <w:rPr>
                                              <w:rFonts w:ascii="Helvetica" w:hAnsi="Helvetica" w:cs="Helvetica"/>
                                              <w:color w:val="606060"/>
                                              <w:sz w:val="17"/>
                                              <w:szCs w:val="17"/>
                                            </w:rPr>
                                            <w:t xml:space="preserve"> </w:t>
                                          </w:r>
                                        </w:p>
                                      </w:tc>
                                    </w:tr>
                                  </w:tbl>
                                  <w:p w:rsidR="00221A77" w:rsidRDefault="00221A77">
                                    <w:pPr>
                                      <w:rPr>
                                        <w:rFonts w:asciiTheme="minorHAnsi" w:hAnsiTheme="minorHAnsi" w:cstheme="minorBidi"/>
                                      </w:rPr>
                                    </w:pPr>
                                  </w:p>
                                </w:tc>
                              </w:tr>
                            </w:tbl>
                            <w:p w:rsidR="00221A77" w:rsidRDefault="00221A77">
                              <w:pPr>
                                <w:rPr>
                                  <w:rFonts w:asciiTheme="minorHAnsi" w:hAnsiTheme="minorHAnsi" w:cstheme="minorBidi"/>
                                </w:rPr>
                              </w:pPr>
                            </w:p>
                          </w:tc>
                        </w:tr>
                      </w:tbl>
                      <w:p w:rsidR="00221A77" w:rsidRDefault="00221A77">
                        <w:pPr>
                          <w:jc w:val="center"/>
                          <w:rPr>
                            <w:rFonts w:asciiTheme="minorHAnsi" w:hAnsiTheme="minorHAnsi" w:cstheme="minorBidi"/>
                          </w:rPr>
                        </w:pPr>
                      </w:p>
                    </w:tc>
                  </w:tr>
                </w:tbl>
                <w:p w:rsidR="00221A77" w:rsidRDefault="00221A77">
                  <w:pPr>
                    <w:jc w:val="center"/>
                    <w:rPr>
                      <w:rFonts w:asciiTheme="minorHAnsi" w:hAnsiTheme="minorHAnsi" w:cstheme="minorBidi"/>
                    </w:rPr>
                  </w:pPr>
                </w:p>
              </w:tc>
            </w:tr>
            <w:tr w:rsidR="00221A77">
              <w:trPr>
                <w:jc w:val="center"/>
              </w:trPr>
              <w:tc>
                <w:tcPr>
                  <w:tcW w:w="0" w:type="auto"/>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221A77">
                    <w:trPr>
                      <w:jc w:val="center"/>
                    </w:trPr>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221A77">
                          <w:trPr>
                            <w:jc w:val="center"/>
                          </w:trPr>
                          <w:tc>
                            <w:tcPr>
                              <w:tcW w:w="0" w:type="auto"/>
                              <w:tcMar>
                                <w:top w:w="150" w:type="dxa"/>
                                <w:left w:w="0" w:type="dxa"/>
                                <w:bottom w:w="15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221A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221A77">
                                      <w:tc>
                                        <w:tcPr>
                                          <w:tcW w:w="0" w:type="auto"/>
                                          <w:tcMar>
                                            <w:top w:w="0" w:type="dxa"/>
                                            <w:left w:w="135" w:type="dxa"/>
                                            <w:bottom w:w="0" w:type="dxa"/>
                                            <w:right w:w="135" w:type="dxa"/>
                                          </w:tcMar>
                                          <w:hideMark/>
                                        </w:tcPr>
                                        <w:p w:rsidR="00221A77" w:rsidRDefault="00221A77">
                                          <w:pPr>
                                            <w:jc w:val="center"/>
                                            <w:rPr>
                                              <w:rFonts w:asciiTheme="minorHAnsi" w:hAnsiTheme="minorHAnsi" w:cstheme="minorBidi"/>
                                              <w:sz w:val="20"/>
                                              <w:szCs w:val="20"/>
                                            </w:rPr>
                                          </w:pPr>
                                          <w:r>
                                            <w:rPr>
                                              <w:rFonts w:asciiTheme="minorHAnsi" w:hAnsiTheme="minorHAnsi" w:cstheme="minorBidi"/>
                                              <w:noProof/>
                                            </w:rPr>
                                            <w:drawing>
                                              <wp:anchor distT="0" distB="0" distL="0" distR="0" simplePos="0" relativeHeight="251658240" behindDoc="0" locked="0" layoutInCell="1" allowOverlap="0" wp14:anchorId="2440330F" wp14:editId="4DF38ADC">
                                                <wp:simplePos x="0" y="0"/>
                                                <wp:positionH relativeFrom="column">
                                                  <wp:align>left</wp:align>
                                                </wp:positionH>
                                                <wp:positionV relativeFrom="line">
                                                  <wp:posOffset>0</wp:posOffset>
                                                </wp:positionV>
                                                <wp:extent cx="5372100" cy="1266825"/>
                                                <wp:effectExtent l="0" t="0" r="0" b="9525"/>
                                                <wp:wrapSquare wrapText="bothSides"/>
                                                <wp:docPr id="5" name="Picture 5" descr="https://gallery.mailchimp.com/808615e4e2c84096367316e70/images/1a6a33ef-94e2-4480-87f3-5aa16fb71b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808615e4e2c84096367316e70/images/1a6a33ef-94e2-4480-87f3-5aa16fb71b1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12668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221A77" w:rsidRDefault="00221A77">
                                    <w:pPr>
                                      <w:rPr>
                                        <w:rFonts w:asciiTheme="minorHAnsi" w:hAnsiTheme="minorHAnsi" w:cstheme="minorBidi"/>
                                      </w:rPr>
                                    </w:pPr>
                                  </w:p>
                                </w:tc>
                              </w:tr>
                            </w:tbl>
                            <w:p w:rsidR="00221A77" w:rsidRDefault="00221A77">
                              <w:pPr>
                                <w:rPr>
                                  <w:rFonts w:asciiTheme="minorHAnsi" w:hAnsiTheme="minorHAnsi" w:cstheme="minorBidi"/>
                                </w:rPr>
                              </w:pPr>
                            </w:p>
                          </w:tc>
                        </w:tr>
                      </w:tbl>
                      <w:p w:rsidR="00221A77" w:rsidRDefault="00221A77">
                        <w:pPr>
                          <w:jc w:val="center"/>
                          <w:rPr>
                            <w:rFonts w:asciiTheme="minorHAnsi" w:hAnsiTheme="minorHAnsi" w:cstheme="minorBidi"/>
                          </w:rPr>
                        </w:pPr>
                      </w:p>
                    </w:tc>
                  </w:tr>
                </w:tbl>
                <w:p w:rsidR="00221A77" w:rsidRDefault="00221A77">
                  <w:pPr>
                    <w:jc w:val="center"/>
                    <w:rPr>
                      <w:rFonts w:asciiTheme="minorHAnsi" w:hAnsiTheme="minorHAnsi" w:cstheme="minorBidi"/>
                    </w:rPr>
                  </w:pPr>
                </w:p>
              </w:tc>
            </w:tr>
            <w:tr w:rsidR="00221A77">
              <w:trPr>
                <w:jc w:val="center"/>
              </w:trPr>
              <w:tc>
                <w:tcPr>
                  <w:tcW w:w="0" w:type="auto"/>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221A77">
                    <w:trPr>
                      <w:jc w:val="center"/>
                    </w:trPr>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221A77">
                          <w:trPr>
                            <w:jc w:val="center"/>
                          </w:trPr>
                          <w:tc>
                            <w:tcPr>
                              <w:tcW w:w="0" w:type="auto"/>
                              <w:tcMar>
                                <w:top w:w="150" w:type="dxa"/>
                                <w:left w:w="0" w:type="dxa"/>
                                <w:bottom w:w="150" w:type="dxa"/>
                                <w:right w:w="0" w:type="dxa"/>
                              </w:tcMar>
                            </w:tcPr>
                            <w:tbl>
                              <w:tblPr>
                                <w:tblW w:w="5000" w:type="pct"/>
                                <w:tblCellMar>
                                  <w:left w:w="0" w:type="dxa"/>
                                  <w:right w:w="0" w:type="dxa"/>
                                </w:tblCellMar>
                                <w:tblLook w:val="04A0" w:firstRow="1" w:lastRow="0" w:firstColumn="1" w:lastColumn="0" w:noHBand="0" w:noVBand="1"/>
                              </w:tblPr>
                              <w:tblGrid>
                                <w:gridCol w:w="9000"/>
                              </w:tblGrid>
                              <w:tr w:rsidR="00221A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221A77">
                                      <w:tc>
                                        <w:tcPr>
                                          <w:tcW w:w="0" w:type="auto"/>
                                          <w:tcMar>
                                            <w:top w:w="135" w:type="dxa"/>
                                            <w:left w:w="270" w:type="dxa"/>
                                            <w:bottom w:w="135" w:type="dxa"/>
                                            <w:right w:w="270" w:type="dxa"/>
                                          </w:tcMar>
                                          <w:vAlign w:val="center"/>
                                          <w:hideMark/>
                                        </w:tcPr>
                                        <w:tbl>
                                          <w:tblPr>
                                            <w:tblW w:w="5000" w:type="pct"/>
                                            <w:tblBorders>
                                              <w:top w:val="single" w:sz="6" w:space="0" w:color="999999"/>
                                              <w:left w:val="single" w:sz="6" w:space="0" w:color="999999"/>
                                              <w:bottom w:val="single" w:sz="6" w:space="0" w:color="999999"/>
                                              <w:right w:val="single" w:sz="6" w:space="0" w:color="999999"/>
                                            </w:tblBorders>
                                            <w:shd w:val="clear" w:color="auto" w:fill="EBEBEB"/>
                                            <w:tblLook w:val="04A0" w:firstRow="1" w:lastRow="0" w:firstColumn="1" w:lastColumn="0" w:noHBand="0" w:noVBand="1"/>
                                          </w:tblPr>
                                          <w:tblGrid>
                                            <w:gridCol w:w="8444"/>
                                          </w:tblGrid>
                                          <w:tr w:rsidR="00221A77">
                                            <w:tc>
                                              <w:tcPr>
                                                <w:tcW w:w="0" w:type="auto"/>
                                                <w:tcBorders>
                                                  <w:top w:val="single" w:sz="6" w:space="0" w:color="999999"/>
                                                  <w:left w:val="single" w:sz="6" w:space="0" w:color="999999"/>
                                                  <w:bottom w:val="single" w:sz="6" w:space="0" w:color="999999"/>
                                                  <w:right w:val="single" w:sz="6" w:space="0" w:color="999999"/>
                                                </w:tcBorders>
                                                <w:shd w:val="clear" w:color="auto" w:fill="EBEBEB"/>
                                                <w:tcMar>
                                                  <w:top w:w="270" w:type="dxa"/>
                                                  <w:left w:w="270" w:type="dxa"/>
                                                  <w:bottom w:w="270" w:type="dxa"/>
                                                  <w:right w:w="270" w:type="dxa"/>
                                                </w:tcMar>
                                                <w:hideMark/>
                                              </w:tcPr>
                                              <w:p w:rsidR="00221A77" w:rsidRDefault="00221A77">
                                                <w:pPr>
                                                  <w:spacing w:line="360" w:lineRule="auto"/>
                                                  <w:rPr>
                                                    <w:rFonts w:ascii="Helvetica" w:hAnsi="Helvetica" w:cs="Helvetica"/>
                                                    <w:color w:val="606060"/>
                                                    <w:sz w:val="23"/>
                                                    <w:szCs w:val="23"/>
                                                  </w:rPr>
                                                </w:pPr>
                                                <w:r>
                                                  <w:rPr>
                                                    <w:rStyle w:val="Strong"/>
                                                    <w:rFonts w:ascii="Helvetica" w:hAnsi="Helvetica"/>
                                                    <w:color w:val="606060"/>
                                                    <w:sz w:val="23"/>
                                                    <w:szCs w:val="23"/>
                                                  </w:rPr>
                                                  <w:t>Index of Topics:</w:t>
                                                </w:r>
                                                <w:r>
                                                  <w:rPr>
                                                    <w:rFonts w:ascii="Helvetica" w:hAnsi="Helvetica" w:cs="Helvetica"/>
                                                    <w:color w:val="606060"/>
                                                    <w:sz w:val="23"/>
                                                    <w:szCs w:val="23"/>
                                                  </w:rPr>
                                                  <w:t xml:space="preserve"> </w:t>
                                                </w:r>
                                              </w:p>
                                              <w:p w:rsidR="00221A77" w:rsidRDefault="00221A77" w:rsidP="00B90D57">
                                                <w:pPr>
                                                  <w:numPr>
                                                    <w:ilvl w:val="0"/>
                                                    <w:numId w:val="1"/>
                                                  </w:numPr>
                                                  <w:spacing w:before="100" w:beforeAutospacing="1" w:after="100" w:afterAutospacing="1" w:line="360" w:lineRule="auto"/>
                                                  <w:rPr>
                                                    <w:rFonts w:ascii="Helvetica" w:hAnsi="Helvetica" w:cs="Helvetica"/>
                                                    <w:color w:val="606060"/>
                                                    <w:sz w:val="23"/>
                                                    <w:szCs w:val="23"/>
                                                  </w:rPr>
                                                </w:pPr>
                                                <w:hyperlink w:anchor="m_-381525352548993755_MonthlyEvent" w:history="1">
                                                  <w:r>
                                                    <w:rPr>
                                                      <w:rStyle w:val="Hyperlink"/>
                                                      <w:rFonts w:ascii="Helvetica" w:hAnsi="Helvetica" w:cs="Helvetica"/>
                                                      <w:color w:val="6DC6DD"/>
                                                      <w:sz w:val="23"/>
                                                      <w:szCs w:val="23"/>
                                                    </w:rPr>
                                                    <w:t>Monthly Event</w:t>
                                                  </w:r>
                                                </w:hyperlink>
                                              </w:p>
                                              <w:p w:rsidR="00221A77" w:rsidRDefault="00221A77" w:rsidP="00B90D57">
                                                <w:pPr>
                                                  <w:numPr>
                                                    <w:ilvl w:val="0"/>
                                                    <w:numId w:val="1"/>
                                                  </w:numPr>
                                                  <w:spacing w:before="100" w:beforeAutospacing="1" w:after="100" w:afterAutospacing="1" w:line="360" w:lineRule="auto"/>
                                                  <w:rPr>
                                                    <w:rFonts w:ascii="Helvetica" w:hAnsi="Helvetica" w:cs="Helvetica"/>
                                                    <w:color w:val="606060"/>
                                                    <w:sz w:val="23"/>
                                                    <w:szCs w:val="23"/>
                                                  </w:rPr>
                                                </w:pPr>
                                                <w:hyperlink w:anchor="m_-381525352548993755_Classes" w:history="1">
                                                  <w:r>
                                                    <w:rPr>
                                                      <w:rStyle w:val="Hyperlink"/>
                                                      <w:rFonts w:ascii="Helvetica" w:hAnsi="Helvetica" w:cs="Helvetica"/>
                                                      <w:color w:val="6DC6DD"/>
                                                      <w:sz w:val="23"/>
                                                      <w:szCs w:val="23"/>
                                                    </w:rPr>
                                                    <w:t>MCC Group Classes</w:t>
                                                  </w:r>
                                                </w:hyperlink>
                                                <w:hyperlink w:anchor="m_-381525352548993755_Classes" w:history="1">
                                                  <w:r>
                                                    <w:rPr>
                                                      <w:rStyle w:val="Hyperlink"/>
                                                      <w:rFonts w:ascii="Helvetica" w:hAnsi="Helvetica" w:cs="Helvetica"/>
                                                      <w:color w:val="6DC6DD"/>
                                                      <w:sz w:val="23"/>
                                                      <w:szCs w:val="23"/>
                                                    </w:rPr>
                                                    <w:t>, </w:t>
                                                  </w:r>
                                                </w:hyperlink>
                                                <w:hyperlink w:anchor="m_-381525352548993755_Classes" w:history="1">
                                                  <w:r>
                                                    <w:rPr>
                                                      <w:rStyle w:val="Hyperlink"/>
                                                      <w:rFonts w:ascii="Helvetica" w:hAnsi="Helvetica" w:cs="Helvetica"/>
                                                      <w:color w:val="6DC6DD"/>
                                                      <w:sz w:val="23"/>
                                                      <w:szCs w:val="23"/>
                                                    </w:rPr>
                                                    <w:t>Submit Games for Potential Review</w:t>
                                                  </w:r>
                                                </w:hyperlink>
                                              </w:p>
                                              <w:p w:rsidR="00221A77" w:rsidRDefault="00221A77" w:rsidP="00B90D57">
                                                <w:pPr>
                                                  <w:numPr>
                                                    <w:ilvl w:val="0"/>
                                                    <w:numId w:val="1"/>
                                                  </w:numPr>
                                                  <w:spacing w:before="100" w:beforeAutospacing="1" w:after="100" w:afterAutospacing="1" w:line="360" w:lineRule="auto"/>
                                                  <w:rPr>
                                                    <w:rFonts w:ascii="Helvetica" w:hAnsi="Helvetica" w:cs="Helvetica"/>
                                                    <w:color w:val="606060"/>
                                                    <w:sz w:val="23"/>
                                                    <w:szCs w:val="23"/>
                                                  </w:rPr>
                                                </w:pPr>
                                                <w:hyperlink w:anchor="m_-381525352548993755_News" w:history="1">
                                                  <w:r>
                                                    <w:rPr>
                                                      <w:rStyle w:val="Hyperlink"/>
                                                      <w:rFonts w:ascii="Helvetica" w:hAnsi="Helvetica" w:cs="Helvetica"/>
                                                      <w:color w:val="6DC6DD"/>
                                                      <w:sz w:val="23"/>
                                                      <w:szCs w:val="23"/>
                                                    </w:rPr>
                                                    <w:t>Volunteer Opportunities</w:t>
                                                  </w:r>
                                                </w:hyperlink>
                                              </w:p>
                                              <w:p w:rsidR="00221A77" w:rsidRDefault="00221A77" w:rsidP="00B90D57">
                                                <w:pPr>
                                                  <w:numPr>
                                                    <w:ilvl w:val="0"/>
                                                    <w:numId w:val="1"/>
                                                  </w:numPr>
                                                  <w:spacing w:before="100" w:beforeAutospacing="1" w:after="100" w:afterAutospacing="1" w:line="360" w:lineRule="auto"/>
                                                  <w:rPr>
                                                    <w:rFonts w:ascii="Helvetica" w:hAnsi="Helvetica" w:cs="Helvetica"/>
                                                    <w:color w:val="606060"/>
                                                    <w:sz w:val="23"/>
                                                    <w:szCs w:val="23"/>
                                                  </w:rPr>
                                                </w:pPr>
                                                <w:hyperlink w:anchor="m_-381525352548993755_RSM" w:history="1">
                                                  <w:r>
                                                    <w:rPr>
                                                      <w:rStyle w:val="Hyperlink"/>
                                                      <w:rFonts w:ascii="Helvetica" w:hAnsi="Helvetica" w:cs="Helvetica"/>
                                                      <w:color w:val="6DC6DD"/>
                                                      <w:sz w:val="23"/>
                                                      <w:szCs w:val="23"/>
                                                    </w:rPr>
                                                    <w:t>RSM: Fall/Winter Classes</w:t>
                                                  </w:r>
                                                </w:hyperlink>
                                              </w:p>
                                              <w:p w:rsidR="00221A77" w:rsidRDefault="00221A77" w:rsidP="00B90D57">
                                                <w:pPr>
                                                  <w:numPr>
                                                    <w:ilvl w:val="0"/>
                                                    <w:numId w:val="1"/>
                                                  </w:numPr>
                                                  <w:spacing w:before="100" w:beforeAutospacing="1" w:after="100" w:afterAutospacing="1" w:line="360" w:lineRule="auto"/>
                                                  <w:rPr>
                                                    <w:rFonts w:ascii="Helvetica" w:hAnsi="Helvetica" w:cs="Helvetica"/>
                                                    <w:color w:val="606060"/>
                                                    <w:sz w:val="23"/>
                                                    <w:szCs w:val="23"/>
                                                  </w:rPr>
                                                </w:pPr>
                                                <w:hyperlink w:anchor="m_-381525352548993755_NECS" w:history="1">
                                                  <w:r>
                                                    <w:rPr>
                                                      <w:rStyle w:val="Hyperlink"/>
                                                      <w:rFonts w:ascii="Helvetica" w:hAnsi="Helvetica" w:cs="Helvetica"/>
                                                      <w:color w:val="6DC6DD"/>
                                                      <w:sz w:val="23"/>
                                                      <w:szCs w:val="23"/>
                                                    </w:rPr>
                                                    <w:t>NECS: New England Chess School</w:t>
                                                  </w:r>
                                                </w:hyperlink>
                                              </w:p>
                                            </w:tc>
                                          </w:tr>
                                        </w:tbl>
                                        <w:p w:rsidR="00221A77" w:rsidRDefault="00221A77">
                                          <w:pPr>
                                            <w:rPr>
                                              <w:rFonts w:asciiTheme="minorHAnsi" w:hAnsiTheme="minorHAnsi" w:cstheme="minorBidi"/>
                                            </w:rPr>
                                          </w:pPr>
                                        </w:p>
                                      </w:tc>
                                    </w:tr>
                                  </w:tbl>
                                  <w:p w:rsidR="00221A77" w:rsidRDefault="00221A77">
                                    <w:pPr>
                                      <w:rPr>
                                        <w:rFonts w:asciiTheme="minorHAnsi" w:hAnsiTheme="minorHAnsi" w:cstheme="minorBidi"/>
                                      </w:rPr>
                                    </w:pPr>
                                  </w:p>
                                </w:tc>
                              </w:tr>
                            </w:tbl>
                            <w:p w:rsidR="00221A77" w:rsidRDefault="00221A77">
                              <w:pPr>
                                <w:rPr>
                                  <w:vanish/>
                                </w:rPr>
                              </w:pPr>
                            </w:p>
                            <w:tbl>
                              <w:tblPr>
                                <w:tblW w:w="5000" w:type="pct"/>
                                <w:tblCellMar>
                                  <w:left w:w="0" w:type="dxa"/>
                                  <w:right w:w="0" w:type="dxa"/>
                                </w:tblCellMar>
                                <w:tblLook w:val="04A0" w:firstRow="1" w:lastRow="0" w:firstColumn="1" w:lastColumn="0" w:noHBand="0" w:noVBand="1"/>
                              </w:tblPr>
                              <w:tblGrid>
                                <w:gridCol w:w="9000"/>
                              </w:tblGrid>
                              <w:tr w:rsidR="00221A77">
                                <w:tc>
                                  <w:tcPr>
                                    <w:tcW w:w="0" w:type="auto"/>
                                    <w:tcMar>
                                      <w:top w:w="270" w:type="dxa"/>
                                      <w:left w:w="270" w:type="dxa"/>
                                      <w:bottom w:w="270" w:type="dxa"/>
                                      <w:right w:w="270" w:type="dxa"/>
                                    </w:tcMar>
                                    <w:vAlign w:val="center"/>
                                    <w:hideMark/>
                                  </w:tcPr>
                                  <w:tbl>
                                    <w:tblPr>
                                      <w:tblW w:w="5000" w:type="pct"/>
                                      <w:tblBorders>
                                        <w:top w:val="single" w:sz="6" w:space="0" w:color="999999"/>
                                      </w:tblBorders>
                                      <w:tblCellMar>
                                        <w:left w:w="0" w:type="dxa"/>
                                        <w:right w:w="0" w:type="dxa"/>
                                      </w:tblCellMar>
                                      <w:tblLook w:val="04A0" w:firstRow="1" w:lastRow="0" w:firstColumn="1" w:lastColumn="0" w:noHBand="0" w:noVBand="1"/>
                                    </w:tblPr>
                                    <w:tblGrid>
                                      <w:gridCol w:w="8460"/>
                                    </w:tblGrid>
                                    <w:tr w:rsidR="00221A77">
                                      <w:tc>
                                        <w:tcPr>
                                          <w:tcW w:w="0" w:type="auto"/>
                                          <w:tcBorders>
                                            <w:top w:val="single" w:sz="6" w:space="0" w:color="999999"/>
                                            <w:left w:val="nil"/>
                                            <w:bottom w:val="nil"/>
                                            <w:right w:val="nil"/>
                                          </w:tcBorders>
                                          <w:vAlign w:val="center"/>
                                          <w:hideMark/>
                                        </w:tcPr>
                                        <w:p w:rsidR="00221A77" w:rsidRDefault="00221A77">
                                          <w:pPr>
                                            <w:rPr>
                                              <w:rFonts w:asciiTheme="minorHAnsi" w:hAnsiTheme="minorHAnsi" w:cstheme="minorBidi"/>
                                            </w:rPr>
                                          </w:pPr>
                                        </w:p>
                                      </w:tc>
                                    </w:tr>
                                  </w:tbl>
                                  <w:p w:rsidR="00221A77" w:rsidRDefault="00221A77">
                                    <w:pPr>
                                      <w:rPr>
                                        <w:rFonts w:asciiTheme="minorHAnsi" w:hAnsiTheme="minorHAnsi" w:cstheme="minorBidi"/>
                                      </w:rPr>
                                    </w:pPr>
                                  </w:p>
                                </w:tc>
                              </w:tr>
                            </w:tbl>
                            <w:p w:rsidR="00221A77" w:rsidRDefault="00221A77">
                              <w:pPr>
                                <w:rPr>
                                  <w:vanish/>
                                </w:rPr>
                              </w:pPr>
                            </w:p>
                            <w:tbl>
                              <w:tblPr>
                                <w:tblW w:w="5000" w:type="pct"/>
                                <w:tblCellMar>
                                  <w:left w:w="0" w:type="dxa"/>
                                  <w:right w:w="0" w:type="dxa"/>
                                </w:tblCellMar>
                                <w:tblLook w:val="04A0" w:firstRow="1" w:lastRow="0" w:firstColumn="1" w:lastColumn="0" w:noHBand="0" w:noVBand="1"/>
                              </w:tblPr>
                              <w:tblGrid>
                                <w:gridCol w:w="9000"/>
                              </w:tblGrid>
                              <w:tr w:rsidR="00221A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221A77">
                                      <w:tc>
                                        <w:tcPr>
                                          <w:tcW w:w="0" w:type="auto"/>
                                          <w:tcMar>
                                            <w:top w:w="135" w:type="dxa"/>
                                            <w:left w:w="270" w:type="dxa"/>
                                            <w:bottom w:w="135" w:type="dxa"/>
                                            <w:right w:w="270" w:type="dxa"/>
                                          </w:tcMar>
                                          <w:vAlign w:val="center"/>
                                          <w:hideMark/>
                                        </w:tcPr>
                                        <w:tbl>
                                          <w:tblPr>
                                            <w:tblW w:w="5000" w:type="pct"/>
                                            <w:tblBorders>
                                              <w:top w:val="single" w:sz="6" w:space="0" w:color="999999"/>
                                              <w:left w:val="single" w:sz="6" w:space="0" w:color="999999"/>
                                              <w:bottom w:val="single" w:sz="6" w:space="0" w:color="999999"/>
                                              <w:right w:val="single" w:sz="6" w:space="0" w:color="999999"/>
                                            </w:tblBorders>
                                            <w:shd w:val="clear" w:color="auto" w:fill="EBEBEB"/>
                                            <w:tblLook w:val="04A0" w:firstRow="1" w:lastRow="0" w:firstColumn="1" w:lastColumn="0" w:noHBand="0" w:noVBand="1"/>
                                          </w:tblPr>
                                          <w:tblGrid>
                                            <w:gridCol w:w="8444"/>
                                          </w:tblGrid>
                                          <w:tr w:rsidR="00221A77">
                                            <w:tc>
                                              <w:tcPr>
                                                <w:tcW w:w="0" w:type="auto"/>
                                                <w:tcBorders>
                                                  <w:top w:val="single" w:sz="6" w:space="0" w:color="999999"/>
                                                  <w:left w:val="single" w:sz="6" w:space="0" w:color="999999"/>
                                                  <w:bottom w:val="single" w:sz="6" w:space="0" w:color="999999"/>
                                                  <w:right w:val="single" w:sz="6" w:space="0" w:color="999999"/>
                                                </w:tcBorders>
                                                <w:shd w:val="clear" w:color="auto" w:fill="EBEBEB"/>
                                                <w:tcMar>
                                                  <w:top w:w="270" w:type="dxa"/>
                                                  <w:left w:w="270" w:type="dxa"/>
                                                  <w:bottom w:w="270" w:type="dxa"/>
                                                  <w:right w:w="270" w:type="dxa"/>
                                                </w:tcMar>
                                                <w:hideMark/>
                                              </w:tcPr>
                                              <w:p w:rsidR="00221A77" w:rsidRDefault="00221A77">
                                                <w:pPr>
                                                  <w:spacing w:line="360" w:lineRule="auto"/>
                                                  <w:rPr>
                                                    <w:rFonts w:ascii="Helvetica" w:hAnsi="Helvetica" w:cs="Helvetica"/>
                                                    <w:color w:val="606060"/>
                                                    <w:sz w:val="23"/>
                                                    <w:szCs w:val="23"/>
                                                  </w:rPr>
                                                </w:pPr>
                                                <w:bookmarkStart w:id="0" w:name="m_-381525352548993755_MonthlyEvent"/>
                                                <w:bookmarkEnd w:id="0"/>
                                                <w:r>
                                                  <w:rPr>
                                                    <w:rStyle w:val="Strong"/>
                                                    <w:rFonts w:ascii="Helvetica" w:hAnsi="Helvetica"/>
                                                    <w:color w:val="606060"/>
                                                    <w:sz w:val="23"/>
                                                    <w:szCs w:val="23"/>
                                                  </w:rPr>
                                                  <w:t>Monthly Event</w:t>
                                                </w:r>
                                                <w:proofErr w:type="gramStart"/>
                                                <w:r>
                                                  <w:rPr>
                                                    <w:rStyle w:val="Strong"/>
                                                    <w:rFonts w:ascii="Helvetica" w:hAnsi="Helvetica"/>
                                                    <w:color w:val="606060"/>
                                                    <w:sz w:val="23"/>
                                                    <w:szCs w:val="23"/>
                                                  </w:rPr>
                                                  <w:t>:</w:t>
                                                </w:r>
                                                <w:proofErr w:type="gramEnd"/>
                                                <w:r>
                                                  <w:rPr>
                                                    <w:rFonts w:ascii="Helvetica" w:hAnsi="Helvetica" w:cs="Helvetica"/>
                                                    <w:color w:val="606060"/>
                                                    <w:sz w:val="23"/>
                                                    <w:szCs w:val="23"/>
                                                  </w:rPr>
                                                  <w:br/>
                                                </w:r>
                                                <w:r>
                                                  <w:rPr>
                                                    <w:rFonts w:ascii="Helvetica" w:hAnsi="Helvetica" w:cs="Helvetica"/>
                                                    <w:color w:val="606060"/>
                                                    <w:sz w:val="23"/>
                                                    <w:szCs w:val="23"/>
                                                  </w:rPr>
                                                  <w:br/>
                                                </w:r>
                                                <w:r>
                                                  <w:rPr>
                                                    <w:rStyle w:val="Strong"/>
                                                    <w:rFonts w:ascii="Helvetica" w:hAnsi="Helvetica"/>
                                                    <w:color w:val="FF0000"/>
                                                    <w:sz w:val="23"/>
                                                    <w:szCs w:val="23"/>
                                                  </w:rPr>
                                                  <w:t>Please arrive early if possible.</w:t>
                                                </w:r>
                                                <w:r>
                                                  <w:rPr>
                                                    <w:rFonts w:ascii="Helvetica" w:hAnsi="Helvetica" w:cs="Helvetica"/>
                                                    <w:color w:val="606060"/>
                                                    <w:sz w:val="23"/>
                                                    <w:szCs w:val="23"/>
                                                  </w:rPr>
                                                  <w:br/>
                                                </w:r>
                                                <w:r>
                                                  <w:rPr>
                                                    <w:rFonts w:ascii="Helvetica" w:hAnsi="Helvetica" w:cs="Helvetica"/>
                                                    <w:color w:val="606060"/>
                                                    <w:sz w:val="23"/>
                                                    <w:szCs w:val="23"/>
                                                  </w:rPr>
                                                  <w:br/>
                                                  <w:t>This month’s regular event is scheduled to be a</w:t>
                                                </w:r>
                                                <w:r>
                                                  <w:rPr>
                                                    <w:rStyle w:val="Strong"/>
                                                    <w:rFonts w:ascii="Helvetica" w:hAnsi="Helvetica"/>
                                                    <w:color w:val="606060"/>
                                                    <w:sz w:val="23"/>
                                                    <w:szCs w:val="23"/>
                                                  </w:rPr>
                                                  <w:t> five </w:t>
                                                </w:r>
                                                <w:r>
                                                  <w:rPr>
                                                    <w:rFonts w:ascii="Helvetica" w:hAnsi="Helvetica" w:cs="Helvetica"/>
                                                    <w:color w:val="606060"/>
                                                    <w:sz w:val="23"/>
                                                    <w:szCs w:val="23"/>
                                                  </w:rPr>
                                                  <w:t xml:space="preserve">week tournament.  </w:t>
                                                </w:r>
                                              </w:p>
                                              <w:p w:rsidR="00221A77" w:rsidRDefault="00221A77" w:rsidP="00B90D57">
                                                <w:pPr>
                                                  <w:numPr>
                                                    <w:ilvl w:val="0"/>
                                                    <w:numId w:val="2"/>
                                                  </w:numPr>
                                                  <w:spacing w:before="100" w:beforeAutospacing="1" w:after="100" w:afterAutospacing="1" w:line="360" w:lineRule="auto"/>
                                                  <w:rPr>
                                                    <w:rFonts w:ascii="Helvetica" w:hAnsi="Helvetica" w:cs="Helvetica"/>
                                                    <w:color w:val="606060"/>
                                                    <w:sz w:val="23"/>
                                                    <w:szCs w:val="23"/>
                                                  </w:rPr>
                                                </w:pPr>
                                                <w:r>
                                                  <w:rPr>
                                                    <w:rFonts w:ascii="Helvetica" w:hAnsi="Helvetica" w:cs="Helvetica"/>
                                                    <w:color w:val="606060"/>
                                                    <w:sz w:val="23"/>
                                                    <w:szCs w:val="23"/>
                                                  </w:rPr>
                                                  <w:t>Round 1 is Tuesday,</w:t>
                                                </w:r>
                                                <w:r>
                                                  <w:rPr>
                                                    <w:rStyle w:val="Strong"/>
                                                    <w:rFonts w:ascii="Helvetica" w:hAnsi="Helvetica"/>
                                                    <w:color w:val="606060"/>
                                                    <w:sz w:val="23"/>
                                                    <w:szCs w:val="23"/>
                                                  </w:rPr>
                                                  <w:t> October 2nd</w:t>
                                                </w:r>
                                                <w:r>
                                                  <w:rPr>
                                                    <w:rFonts w:ascii="Helvetica" w:hAnsi="Helvetica" w:cs="Helvetica"/>
                                                    <w:color w:val="606060"/>
                                                    <w:sz w:val="23"/>
                                                    <w:szCs w:val="23"/>
                                                  </w:rPr>
                                                  <w:t>, 2018</w:t>
                                                </w:r>
                                              </w:p>
                                              <w:p w:rsidR="00221A77" w:rsidRDefault="00221A77" w:rsidP="00B90D57">
                                                <w:pPr>
                                                  <w:numPr>
                                                    <w:ilvl w:val="0"/>
                                                    <w:numId w:val="2"/>
                                                  </w:numPr>
                                                  <w:spacing w:before="100" w:beforeAutospacing="1" w:after="100" w:afterAutospacing="1" w:line="360" w:lineRule="auto"/>
                                                  <w:rPr>
                                                    <w:rFonts w:ascii="Helvetica" w:hAnsi="Helvetica" w:cs="Helvetica"/>
                                                    <w:color w:val="606060"/>
                                                    <w:sz w:val="23"/>
                                                    <w:szCs w:val="23"/>
                                                  </w:rPr>
                                                </w:pPr>
                                                <w:r>
                                                  <w:rPr>
                                                    <w:rFonts w:ascii="Helvetica" w:hAnsi="Helvetica" w:cs="Helvetica"/>
                                                    <w:color w:val="606060"/>
                                                    <w:sz w:val="23"/>
                                                    <w:szCs w:val="23"/>
                                                  </w:rPr>
                                                  <w:t>Sections with less than 8 players may be merged with another section</w:t>
                                                </w:r>
                                              </w:p>
                                              <w:p w:rsidR="00221A77" w:rsidRDefault="00221A77">
                                                <w:pPr>
                                                  <w:spacing w:line="360" w:lineRule="auto"/>
                                                  <w:rPr>
                                                    <w:rFonts w:ascii="Helvetica" w:hAnsi="Helvetica" w:cs="Helvetica"/>
                                                    <w:color w:val="606060"/>
                                                    <w:sz w:val="23"/>
                                                    <w:szCs w:val="23"/>
                                                  </w:rPr>
                                                </w:pPr>
                                                <w:r>
                                                  <w:rPr>
                                                    <w:rFonts w:ascii="Helvetica" w:hAnsi="Helvetica" w:cs="Helvetica"/>
                                                    <w:color w:val="606060"/>
                                                    <w:sz w:val="23"/>
                                                    <w:szCs w:val="23"/>
                                                  </w:rPr>
                                                  <w:br/>
                                                  <w:t>Due to the constraints of our playing site, all events at our current location are:</w:t>
                                                </w:r>
                                                <w:r>
                                                  <w:rPr>
                                                    <w:rFonts w:ascii="Helvetica" w:hAnsi="Helvetica" w:cs="Helvetica"/>
                                                    <w:color w:val="606060"/>
                                                    <w:sz w:val="23"/>
                                                    <w:szCs w:val="23"/>
                                                  </w:rPr>
                                                  <w:br/>
                                                  <w:t xml:space="preserve">        G/60; d5 dual-rated </w:t>
                                                </w:r>
                                              </w:p>
                                              <w:p w:rsidR="00221A77" w:rsidRDefault="00221A77">
                                                <w:pPr>
                                                  <w:spacing w:line="360" w:lineRule="auto"/>
                                                  <w:rPr>
                                                    <w:rFonts w:ascii="Helvetica" w:hAnsi="Helvetica" w:cs="Helvetica"/>
                                                    <w:color w:val="606060"/>
                                                    <w:sz w:val="23"/>
                                                    <w:szCs w:val="23"/>
                                                  </w:rPr>
                                                </w:pPr>
                                                <w:r>
                                                  <w:rPr>
                                                    <w:rFonts w:ascii="Helvetica" w:hAnsi="Helvetica" w:cs="Helvetica"/>
                                                    <w:color w:val="606060"/>
                                                    <w:sz w:val="23"/>
                                                    <w:szCs w:val="23"/>
                                                  </w:rPr>
                                                  <w:br/>
                                                  <w:t xml:space="preserve">Registration closes </w:t>
                                                </w:r>
                                                <w:r>
                                                  <w:rPr>
                                                    <w:rStyle w:val="Strong"/>
                                                    <w:rFonts w:ascii="Helvetica" w:hAnsi="Helvetica"/>
                                                    <w:color w:val="606060"/>
                                                    <w:sz w:val="23"/>
                                                    <w:szCs w:val="23"/>
                                                  </w:rPr>
                                                  <w:t>promptly</w:t>
                                                </w:r>
                                                <w:r>
                                                  <w:rPr>
                                                    <w:rFonts w:ascii="Helvetica" w:hAnsi="Helvetica" w:cs="Helvetica"/>
                                                    <w:color w:val="606060"/>
                                                    <w:sz w:val="23"/>
                                                    <w:szCs w:val="23"/>
                                                  </w:rPr>
                                                  <w:t xml:space="preserve"> at 7:20 pm. If you arrive after that you may not </w:t>
                                                </w:r>
                                                <w:r>
                                                  <w:rPr>
                                                    <w:rFonts w:ascii="Helvetica" w:hAnsi="Helvetica" w:cs="Helvetica"/>
                                                    <w:color w:val="606060"/>
                                                    <w:sz w:val="23"/>
                                                    <w:szCs w:val="23"/>
                                                  </w:rPr>
                                                  <w:lastRenderedPageBreak/>
                                                  <w:t>be paired. We must be strict due to having to exit the building promptly at 10:00 pm.</w:t>
                                                </w:r>
                                                <w:r>
                                                  <w:rPr>
                                                    <w:rFonts w:ascii="Helvetica" w:hAnsi="Helvetica" w:cs="Helvetica"/>
                                                    <w:color w:val="606060"/>
                                                    <w:sz w:val="23"/>
                                                    <w:szCs w:val="23"/>
                                                  </w:rPr>
                                                  <w:br/>
                                                </w:r>
                                                <w:r>
                                                  <w:rPr>
                                                    <w:rFonts w:ascii="Helvetica" w:hAnsi="Helvetica" w:cs="Helvetica"/>
                                                    <w:color w:val="606060"/>
                                                    <w:sz w:val="23"/>
                                                    <w:szCs w:val="23"/>
                                                  </w:rPr>
                                                  <w:br/>
                                                  <w:t xml:space="preserve">If you think you can't arrive by 7:20, please call the club number </w:t>
                                                </w:r>
                                                <w:r>
                                                  <w:rPr>
                                                    <w:rStyle w:val="Strong"/>
                                                    <w:rFonts w:ascii="Helvetica" w:hAnsi="Helvetica"/>
                                                    <w:color w:val="606060"/>
                                                    <w:sz w:val="23"/>
                                                    <w:szCs w:val="23"/>
                                                  </w:rPr>
                                                  <w:t>before 7:00 PM</w:t>
                                                </w:r>
                                                <w:r>
                                                  <w:rPr>
                                                    <w:rFonts w:ascii="Helvetica" w:hAnsi="Helvetica" w:cs="Helvetica"/>
                                                    <w:color w:val="606060"/>
                                                    <w:sz w:val="23"/>
                                                    <w:szCs w:val="23"/>
                                                  </w:rPr>
                                                  <w:t> and register by phone message. </w:t>
                                                </w:r>
                                              </w:p>
                                            </w:tc>
                                          </w:tr>
                                        </w:tbl>
                                        <w:p w:rsidR="00221A77" w:rsidRDefault="00221A77">
                                          <w:pPr>
                                            <w:rPr>
                                              <w:rFonts w:asciiTheme="minorHAnsi" w:hAnsiTheme="minorHAnsi" w:cstheme="minorBidi"/>
                                            </w:rPr>
                                          </w:pPr>
                                        </w:p>
                                      </w:tc>
                                    </w:tr>
                                  </w:tbl>
                                  <w:p w:rsidR="00221A77" w:rsidRDefault="00221A77">
                                    <w:pPr>
                                      <w:rPr>
                                        <w:rFonts w:asciiTheme="minorHAnsi" w:hAnsiTheme="minorHAnsi" w:cstheme="minorBidi"/>
                                      </w:rPr>
                                    </w:pPr>
                                  </w:p>
                                </w:tc>
                              </w:tr>
                            </w:tbl>
                            <w:p w:rsidR="00221A77" w:rsidRDefault="00221A77">
                              <w:pPr>
                                <w:rPr>
                                  <w:vanish/>
                                </w:rPr>
                              </w:pPr>
                            </w:p>
                            <w:tbl>
                              <w:tblPr>
                                <w:tblW w:w="5000" w:type="pct"/>
                                <w:tblCellMar>
                                  <w:left w:w="0" w:type="dxa"/>
                                  <w:right w:w="0" w:type="dxa"/>
                                </w:tblCellMar>
                                <w:tblLook w:val="04A0" w:firstRow="1" w:lastRow="0" w:firstColumn="1" w:lastColumn="0" w:noHBand="0" w:noVBand="1"/>
                              </w:tblPr>
                              <w:tblGrid>
                                <w:gridCol w:w="9000"/>
                              </w:tblGrid>
                              <w:tr w:rsidR="00221A77">
                                <w:tc>
                                  <w:tcPr>
                                    <w:tcW w:w="0" w:type="auto"/>
                                    <w:tcMar>
                                      <w:top w:w="270" w:type="dxa"/>
                                      <w:left w:w="270" w:type="dxa"/>
                                      <w:bottom w:w="270" w:type="dxa"/>
                                      <w:right w:w="270" w:type="dxa"/>
                                    </w:tcMar>
                                    <w:vAlign w:val="center"/>
                                    <w:hideMark/>
                                  </w:tcPr>
                                  <w:tbl>
                                    <w:tblPr>
                                      <w:tblW w:w="5000" w:type="pct"/>
                                      <w:tblBorders>
                                        <w:top w:val="single" w:sz="6" w:space="0" w:color="999999"/>
                                      </w:tblBorders>
                                      <w:tblCellMar>
                                        <w:left w:w="0" w:type="dxa"/>
                                        <w:right w:w="0" w:type="dxa"/>
                                      </w:tblCellMar>
                                      <w:tblLook w:val="04A0" w:firstRow="1" w:lastRow="0" w:firstColumn="1" w:lastColumn="0" w:noHBand="0" w:noVBand="1"/>
                                    </w:tblPr>
                                    <w:tblGrid>
                                      <w:gridCol w:w="8460"/>
                                    </w:tblGrid>
                                    <w:tr w:rsidR="00221A77">
                                      <w:tc>
                                        <w:tcPr>
                                          <w:tcW w:w="0" w:type="auto"/>
                                          <w:tcBorders>
                                            <w:top w:val="single" w:sz="6" w:space="0" w:color="999999"/>
                                            <w:left w:val="nil"/>
                                            <w:bottom w:val="nil"/>
                                            <w:right w:val="nil"/>
                                          </w:tcBorders>
                                          <w:vAlign w:val="center"/>
                                          <w:hideMark/>
                                        </w:tcPr>
                                        <w:p w:rsidR="00221A77" w:rsidRDefault="00221A77">
                                          <w:pPr>
                                            <w:rPr>
                                              <w:rFonts w:asciiTheme="minorHAnsi" w:hAnsiTheme="minorHAnsi" w:cstheme="minorBidi"/>
                                            </w:rPr>
                                          </w:pPr>
                                        </w:p>
                                      </w:tc>
                                    </w:tr>
                                  </w:tbl>
                                  <w:p w:rsidR="00221A77" w:rsidRDefault="00221A77">
                                    <w:pPr>
                                      <w:rPr>
                                        <w:rFonts w:asciiTheme="minorHAnsi" w:hAnsiTheme="minorHAnsi" w:cstheme="minorBidi"/>
                                      </w:rPr>
                                    </w:pPr>
                                  </w:p>
                                </w:tc>
                              </w:tr>
                            </w:tbl>
                            <w:p w:rsidR="00221A77" w:rsidRDefault="00221A77">
                              <w:pPr>
                                <w:rPr>
                                  <w:vanish/>
                                </w:rPr>
                              </w:pPr>
                            </w:p>
                            <w:tbl>
                              <w:tblPr>
                                <w:tblW w:w="5000" w:type="pct"/>
                                <w:tblCellMar>
                                  <w:left w:w="0" w:type="dxa"/>
                                  <w:right w:w="0" w:type="dxa"/>
                                </w:tblCellMar>
                                <w:tblLook w:val="04A0" w:firstRow="1" w:lastRow="0" w:firstColumn="1" w:lastColumn="0" w:noHBand="0" w:noVBand="1"/>
                              </w:tblPr>
                              <w:tblGrid>
                                <w:gridCol w:w="9000"/>
                              </w:tblGrid>
                              <w:tr w:rsidR="00221A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221A77">
                                      <w:tc>
                                        <w:tcPr>
                                          <w:tcW w:w="0" w:type="auto"/>
                                          <w:tcMar>
                                            <w:top w:w="135" w:type="dxa"/>
                                            <w:left w:w="270" w:type="dxa"/>
                                            <w:bottom w:w="135" w:type="dxa"/>
                                            <w:right w:w="270" w:type="dxa"/>
                                          </w:tcMar>
                                          <w:vAlign w:val="center"/>
                                          <w:hideMark/>
                                        </w:tcPr>
                                        <w:tbl>
                                          <w:tblPr>
                                            <w:tblW w:w="5000" w:type="pct"/>
                                            <w:tblBorders>
                                              <w:top w:val="single" w:sz="6" w:space="0" w:color="999999"/>
                                              <w:left w:val="single" w:sz="6" w:space="0" w:color="999999"/>
                                              <w:bottom w:val="single" w:sz="6" w:space="0" w:color="999999"/>
                                              <w:right w:val="single" w:sz="6" w:space="0" w:color="999999"/>
                                            </w:tblBorders>
                                            <w:shd w:val="clear" w:color="auto" w:fill="EBEBEB"/>
                                            <w:tblLook w:val="04A0" w:firstRow="1" w:lastRow="0" w:firstColumn="1" w:lastColumn="0" w:noHBand="0" w:noVBand="1"/>
                                          </w:tblPr>
                                          <w:tblGrid>
                                            <w:gridCol w:w="8444"/>
                                          </w:tblGrid>
                                          <w:tr w:rsidR="00221A77">
                                            <w:tc>
                                              <w:tcPr>
                                                <w:tcW w:w="0" w:type="auto"/>
                                                <w:tcBorders>
                                                  <w:top w:val="single" w:sz="6" w:space="0" w:color="999999"/>
                                                  <w:left w:val="single" w:sz="6" w:space="0" w:color="999999"/>
                                                  <w:bottom w:val="single" w:sz="6" w:space="0" w:color="999999"/>
                                                  <w:right w:val="single" w:sz="6" w:space="0" w:color="999999"/>
                                                </w:tcBorders>
                                                <w:shd w:val="clear" w:color="auto" w:fill="EBEBEB"/>
                                                <w:tcMar>
                                                  <w:top w:w="270" w:type="dxa"/>
                                                  <w:left w:w="270" w:type="dxa"/>
                                                  <w:bottom w:w="270" w:type="dxa"/>
                                                  <w:right w:w="270" w:type="dxa"/>
                                                </w:tcMar>
                                                <w:hideMark/>
                                              </w:tcPr>
                                              <w:p w:rsidR="00221A77" w:rsidRDefault="00221A77">
                                                <w:pPr>
                                                  <w:spacing w:line="360" w:lineRule="auto"/>
                                                  <w:rPr>
                                                    <w:rFonts w:ascii="Helvetica" w:hAnsi="Helvetica" w:cs="Helvetica"/>
                                                    <w:color w:val="606060"/>
                                                    <w:sz w:val="23"/>
                                                    <w:szCs w:val="23"/>
                                                  </w:rPr>
                                                </w:pPr>
                                                <w:bookmarkStart w:id="1" w:name="m_-381525352548993755_Classes"/>
                                                <w:bookmarkEnd w:id="1"/>
                                                <w:r>
                                                  <w:rPr>
                                                    <w:rStyle w:val="Strong"/>
                                                    <w:rFonts w:ascii="Helvetica" w:hAnsi="Helvetica"/>
                                                    <w:color w:val="606060"/>
                                                    <w:sz w:val="23"/>
                                                    <w:szCs w:val="23"/>
                                                  </w:rPr>
                                                  <w:t>MCC Group Classes; Submit Games for Potential Review:</w:t>
                                                </w:r>
                                                <w:r>
                                                  <w:rPr>
                                                    <w:rFonts w:ascii="Helvetica" w:hAnsi="Helvetica" w:cs="Helvetica"/>
                                                    <w:color w:val="606060"/>
                                                    <w:sz w:val="23"/>
                                                    <w:szCs w:val="23"/>
                                                  </w:rPr>
                                                  <w:br/>
                                                </w:r>
                                                <w:r>
                                                  <w:rPr>
                                                    <w:rFonts w:ascii="Helvetica" w:hAnsi="Helvetica" w:cs="Helvetica"/>
                                                    <w:color w:val="606060"/>
                                                    <w:sz w:val="23"/>
                                                    <w:szCs w:val="23"/>
                                                  </w:rPr>
                                                  <w:br/>
                                                  <w:t>NM Rob King returned last month for a lesson which is now on YouTube: You can watch it at </w:t>
                                                </w:r>
                                                <w:hyperlink r:id="rId8" w:tgtFrame="_blank" w:history="1">
                                                  <w:r>
                                                    <w:rPr>
                                                      <w:rStyle w:val="Hyperlink"/>
                                                      <w:rFonts w:ascii="Helvetica" w:hAnsi="Helvetica" w:cs="Helvetica"/>
                                                      <w:color w:val="6DC6DD"/>
                                                      <w:sz w:val="23"/>
                                                      <w:szCs w:val="23"/>
                                                    </w:rPr>
                                                    <w:t>https://www.youtube.com/watch?v=4JgzpZozpa8</w:t>
                                                  </w:r>
                                                </w:hyperlink>
                                                <w:r>
                                                  <w:rPr>
                                                    <w:rFonts w:ascii="Helvetica" w:hAnsi="Helvetica" w:cs="Helvetica"/>
                                                    <w:color w:val="606060"/>
                                                    <w:sz w:val="23"/>
                                                    <w:szCs w:val="23"/>
                                                  </w:rPr>
                                                  <w:br/>
                                                </w:r>
                                                <w:r>
                                                  <w:rPr>
                                                    <w:rFonts w:ascii="Helvetica" w:hAnsi="Helvetica" w:cs="Helvetica"/>
                                                    <w:color w:val="606060"/>
                                                    <w:sz w:val="23"/>
                                                    <w:szCs w:val="23"/>
                                                  </w:rPr>
                                                  <w:br/>
                                                  <w:t>Group Classes Continue:</w:t>
                                                </w:r>
                                                <w:r>
                                                  <w:rPr>
                                                    <w:rFonts w:ascii="Helvetica" w:hAnsi="Helvetica" w:cs="Helvetica"/>
                                                    <w:color w:val="606060"/>
                                                    <w:sz w:val="23"/>
                                                    <w:szCs w:val="23"/>
                                                  </w:rPr>
                                                  <w:br/>
                                                </w:r>
                                                <w:r>
                                                  <w:rPr>
                                                    <w:rFonts w:ascii="Helvetica" w:hAnsi="Helvetica" w:cs="Helvetica"/>
                                                    <w:color w:val="606060"/>
                                                    <w:sz w:val="23"/>
                                                    <w:szCs w:val="23"/>
                                                  </w:rPr>
                                                  <w:br/>
                                                  <w:t xml:space="preserve">If you would like to submit games for potential analysis in a future class, please email either PGN or use the </w:t>
                                                </w:r>
                                                <w:proofErr w:type="spellStart"/>
                                                <w:r>
                                                  <w:rPr>
                                                    <w:rFonts w:ascii="Helvetica" w:hAnsi="Helvetica" w:cs="Helvetica"/>
                                                    <w:color w:val="606060"/>
                                                    <w:sz w:val="23"/>
                                                    <w:szCs w:val="23"/>
                                                  </w:rPr>
                                                  <w:t>Chessbase</w:t>
                                                </w:r>
                                                <w:proofErr w:type="spellEnd"/>
                                                <w:r>
                                                  <w:rPr>
                                                    <w:rFonts w:ascii="Helvetica" w:hAnsi="Helvetica" w:cs="Helvetica"/>
                                                    <w:color w:val="606060"/>
                                                    <w:sz w:val="23"/>
                                                    <w:szCs w:val="23"/>
                                                  </w:rPr>
                                                  <w:t xml:space="preserve"> "Email Game" feature to </w:t>
                                                </w:r>
                                                <w:hyperlink r:id="rId9" w:tgtFrame="_blank" w:history="1">
                                                  <w:r>
                                                    <w:rPr>
                                                      <w:rStyle w:val="Hyperlink"/>
                                                      <w:rFonts w:ascii="Helvetica" w:hAnsi="Helvetica" w:cs="Helvetica"/>
                                                      <w:color w:val="6DC6DD"/>
                                                      <w:sz w:val="23"/>
                                                      <w:szCs w:val="23"/>
                                                    </w:rPr>
                                                    <w:t>MCC_GameArchive@googlegroups.com</w:t>
                                                  </w:r>
                                                </w:hyperlink>
                                                <w:r>
                                                  <w:rPr>
                                                    <w:rFonts w:ascii="Helvetica" w:hAnsi="Helvetica" w:cs="Helvetica"/>
                                                    <w:color w:val="606060"/>
                                                    <w:sz w:val="23"/>
                                                    <w:szCs w:val="23"/>
                                                  </w:rPr>
                                                  <w:br/>
                                                </w:r>
                                                <w:r>
                                                  <w:rPr>
                                                    <w:rFonts w:ascii="Helvetica" w:hAnsi="Helvetica" w:cs="Helvetica"/>
                                                    <w:color w:val="606060"/>
                                                    <w:sz w:val="23"/>
                                                    <w:szCs w:val="23"/>
                                                  </w:rPr>
                                                  <w:br/>
                                                  <w:t>Other class sessions will be announced at the Club. There is no class before round 1.</w:t>
                                                </w:r>
                                                <w:r>
                                                  <w:rPr>
                                                    <w:rFonts w:ascii="Helvetica" w:hAnsi="Helvetica" w:cs="Helvetica"/>
                                                    <w:color w:val="606060"/>
                                                    <w:sz w:val="23"/>
                                                    <w:szCs w:val="23"/>
                                                  </w:rPr>
                                                  <w:br/>
                                                </w:r>
                                                <w:r>
                                                  <w:rPr>
                                                    <w:rFonts w:ascii="Helvetica" w:hAnsi="Helvetica" w:cs="Helvetica"/>
                                                    <w:color w:val="606060"/>
                                                    <w:sz w:val="23"/>
                                                    <w:szCs w:val="23"/>
                                                  </w:rPr>
                                                  <w:br/>
                                                  <w:t>Classes begin at approximately 6:30 and run until announcements at 7:20.</w:t>
                                                </w:r>
                                                <w:r>
                                                  <w:rPr>
                                                    <w:rFonts w:ascii="Helvetica" w:hAnsi="Helvetica" w:cs="Helvetica"/>
                                                    <w:color w:val="606060"/>
                                                    <w:sz w:val="23"/>
                                                    <w:szCs w:val="23"/>
                                                  </w:rPr>
                                                  <w:br/>
                                                </w:r>
                                                <w:r>
                                                  <w:rPr>
                                                    <w:rFonts w:ascii="Helvetica" w:hAnsi="Helvetica" w:cs="Helvetica"/>
                                                    <w:color w:val="606060"/>
                                                    <w:sz w:val="23"/>
                                                    <w:szCs w:val="23"/>
                                                  </w:rPr>
                                                  <w:br/>
                                                  <w:t xml:space="preserve">  </w:t>
                                                </w:r>
                                              </w:p>
                                            </w:tc>
                                          </w:tr>
                                        </w:tbl>
                                        <w:p w:rsidR="00221A77" w:rsidRDefault="00221A77">
                                          <w:pPr>
                                            <w:rPr>
                                              <w:rFonts w:asciiTheme="minorHAnsi" w:hAnsiTheme="minorHAnsi" w:cstheme="minorBidi"/>
                                            </w:rPr>
                                          </w:pPr>
                                        </w:p>
                                      </w:tc>
                                    </w:tr>
                                  </w:tbl>
                                  <w:p w:rsidR="00221A77" w:rsidRDefault="00221A77">
                                    <w:pPr>
                                      <w:rPr>
                                        <w:rFonts w:asciiTheme="minorHAnsi" w:hAnsiTheme="minorHAnsi" w:cstheme="minorBidi"/>
                                      </w:rPr>
                                    </w:pPr>
                                  </w:p>
                                </w:tc>
                              </w:tr>
                            </w:tbl>
                            <w:p w:rsidR="00221A77" w:rsidRDefault="00221A77">
                              <w:pPr>
                                <w:rPr>
                                  <w:vanish/>
                                </w:rPr>
                              </w:pPr>
                            </w:p>
                            <w:tbl>
                              <w:tblPr>
                                <w:tblW w:w="5000" w:type="pct"/>
                                <w:tblCellMar>
                                  <w:left w:w="0" w:type="dxa"/>
                                  <w:right w:w="0" w:type="dxa"/>
                                </w:tblCellMar>
                                <w:tblLook w:val="04A0" w:firstRow="1" w:lastRow="0" w:firstColumn="1" w:lastColumn="0" w:noHBand="0" w:noVBand="1"/>
                              </w:tblPr>
                              <w:tblGrid>
                                <w:gridCol w:w="9000"/>
                              </w:tblGrid>
                              <w:tr w:rsidR="00221A77">
                                <w:tc>
                                  <w:tcPr>
                                    <w:tcW w:w="0" w:type="auto"/>
                                    <w:tcMar>
                                      <w:top w:w="270" w:type="dxa"/>
                                      <w:left w:w="270" w:type="dxa"/>
                                      <w:bottom w:w="270" w:type="dxa"/>
                                      <w:right w:w="270" w:type="dxa"/>
                                    </w:tcMar>
                                    <w:vAlign w:val="center"/>
                                    <w:hideMark/>
                                  </w:tcPr>
                                  <w:tbl>
                                    <w:tblPr>
                                      <w:tblW w:w="5000" w:type="pct"/>
                                      <w:tblBorders>
                                        <w:top w:val="single" w:sz="6" w:space="0" w:color="999999"/>
                                      </w:tblBorders>
                                      <w:tblCellMar>
                                        <w:left w:w="0" w:type="dxa"/>
                                        <w:right w:w="0" w:type="dxa"/>
                                      </w:tblCellMar>
                                      <w:tblLook w:val="04A0" w:firstRow="1" w:lastRow="0" w:firstColumn="1" w:lastColumn="0" w:noHBand="0" w:noVBand="1"/>
                                    </w:tblPr>
                                    <w:tblGrid>
                                      <w:gridCol w:w="8460"/>
                                    </w:tblGrid>
                                    <w:tr w:rsidR="00221A77">
                                      <w:tc>
                                        <w:tcPr>
                                          <w:tcW w:w="0" w:type="auto"/>
                                          <w:tcBorders>
                                            <w:top w:val="single" w:sz="6" w:space="0" w:color="999999"/>
                                            <w:left w:val="nil"/>
                                            <w:bottom w:val="nil"/>
                                            <w:right w:val="nil"/>
                                          </w:tcBorders>
                                          <w:vAlign w:val="center"/>
                                          <w:hideMark/>
                                        </w:tcPr>
                                        <w:p w:rsidR="00221A77" w:rsidRDefault="00221A77">
                                          <w:pPr>
                                            <w:rPr>
                                              <w:rFonts w:asciiTheme="minorHAnsi" w:hAnsiTheme="minorHAnsi" w:cstheme="minorBidi"/>
                                            </w:rPr>
                                          </w:pPr>
                                        </w:p>
                                      </w:tc>
                                    </w:tr>
                                  </w:tbl>
                                  <w:p w:rsidR="00221A77" w:rsidRDefault="00221A77">
                                    <w:pPr>
                                      <w:rPr>
                                        <w:rFonts w:asciiTheme="minorHAnsi" w:hAnsiTheme="minorHAnsi" w:cstheme="minorBidi"/>
                                      </w:rPr>
                                    </w:pPr>
                                  </w:p>
                                </w:tc>
                              </w:tr>
                            </w:tbl>
                            <w:p w:rsidR="00221A77" w:rsidRDefault="00221A77">
                              <w:pPr>
                                <w:rPr>
                                  <w:vanish/>
                                </w:rPr>
                              </w:pPr>
                            </w:p>
                            <w:tbl>
                              <w:tblPr>
                                <w:tblW w:w="5000" w:type="pct"/>
                                <w:tblCellMar>
                                  <w:left w:w="0" w:type="dxa"/>
                                  <w:right w:w="0" w:type="dxa"/>
                                </w:tblCellMar>
                                <w:tblLook w:val="04A0" w:firstRow="1" w:lastRow="0" w:firstColumn="1" w:lastColumn="0" w:noHBand="0" w:noVBand="1"/>
                              </w:tblPr>
                              <w:tblGrid>
                                <w:gridCol w:w="9000"/>
                              </w:tblGrid>
                              <w:tr w:rsidR="00221A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221A77">
                                      <w:tc>
                                        <w:tcPr>
                                          <w:tcW w:w="0" w:type="auto"/>
                                          <w:tcMar>
                                            <w:top w:w="0" w:type="dxa"/>
                                            <w:left w:w="270" w:type="dxa"/>
                                            <w:bottom w:w="135" w:type="dxa"/>
                                            <w:right w:w="270" w:type="dxa"/>
                                          </w:tcMar>
                                          <w:hideMark/>
                                        </w:tcPr>
                                        <w:p w:rsidR="00221A77" w:rsidRDefault="00221A77">
                                          <w:pPr>
                                            <w:rPr>
                                              <w:rFonts w:asciiTheme="minorHAnsi" w:hAnsiTheme="minorHAnsi" w:cstheme="minorBidi"/>
                                            </w:rPr>
                                          </w:pPr>
                                        </w:p>
                                      </w:tc>
                                    </w:tr>
                                  </w:tbl>
                                  <w:p w:rsidR="00221A77" w:rsidRDefault="00221A77">
                                    <w:pPr>
                                      <w:rPr>
                                        <w:rFonts w:asciiTheme="minorHAnsi" w:hAnsiTheme="minorHAnsi" w:cstheme="minorBidi"/>
                                      </w:rPr>
                                    </w:pPr>
                                  </w:p>
                                </w:tc>
                              </w:tr>
                            </w:tbl>
                            <w:p w:rsidR="00221A77" w:rsidRDefault="00221A77">
                              <w:pPr>
                                <w:rPr>
                                  <w:vanish/>
                                </w:rPr>
                              </w:pPr>
                            </w:p>
                            <w:tbl>
                              <w:tblPr>
                                <w:tblW w:w="5000" w:type="pct"/>
                                <w:tblCellMar>
                                  <w:left w:w="0" w:type="dxa"/>
                                  <w:right w:w="0" w:type="dxa"/>
                                </w:tblCellMar>
                                <w:tblLook w:val="04A0" w:firstRow="1" w:lastRow="0" w:firstColumn="1" w:lastColumn="0" w:noHBand="0" w:noVBand="1"/>
                              </w:tblPr>
                              <w:tblGrid>
                                <w:gridCol w:w="9000"/>
                              </w:tblGrid>
                              <w:tr w:rsidR="00221A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221A77">
                                      <w:tc>
                                        <w:tcPr>
                                          <w:tcW w:w="0" w:type="auto"/>
                                          <w:tcMar>
                                            <w:top w:w="135" w:type="dxa"/>
                                            <w:left w:w="270" w:type="dxa"/>
                                            <w:bottom w:w="135" w:type="dxa"/>
                                            <w:right w:w="270" w:type="dxa"/>
                                          </w:tcMar>
                                          <w:vAlign w:val="center"/>
                                          <w:hideMark/>
                                        </w:tcPr>
                                        <w:tbl>
                                          <w:tblPr>
                                            <w:tblW w:w="5000" w:type="pct"/>
                                            <w:tblBorders>
                                              <w:top w:val="single" w:sz="6" w:space="0" w:color="999999"/>
                                              <w:left w:val="single" w:sz="6" w:space="0" w:color="999999"/>
                                              <w:bottom w:val="single" w:sz="6" w:space="0" w:color="999999"/>
                                              <w:right w:val="single" w:sz="6" w:space="0" w:color="999999"/>
                                            </w:tblBorders>
                                            <w:shd w:val="clear" w:color="auto" w:fill="EBEBEB"/>
                                            <w:tblLook w:val="04A0" w:firstRow="1" w:lastRow="0" w:firstColumn="1" w:lastColumn="0" w:noHBand="0" w:noVBand="1"/>
                                          </w:tblPr>
                                          <w:tblGrid>
                                            <w:gridCol w:w="8444"/>
                                          </w:tblGrid>
                                          <w:tr w:rsidR="00221A77">
                                            <w:tc>
                                              <w:tcPr>
                                                <w:tcW w:w="0" w:type="auto"/>
                                                <w:tcBorders>
                                                  <w:top w:val="single" w:sz="6" w:space="0" w:color="999999"/>
                                                  <w:left w:val="single" w:sz="6" w:space="0" w:color="999999"/>
                                                  <w:bottom w:val="single" w:sz="6" w:space="0" w:color="999999"/>
                                                  <w:right w:val="single" w:sz="6" w:space="0" w:color="999999"/>
                                                </w:tcBorders>
                                                <w:shd w:val="clear" w:color="auto" w:fill="EBEBEB"/>
                                                <w:tcMar>
                                                  <w:top w:w="270" w:type="dxa"/>
                                                  <w:left w:w="270" w:type="dxa"/>
                                                  <w:bottom w:w="270" w:type="dxa"/>
                                                  <w:right w:w="270" w:type="dxa"/>
                                                </w:tcMar>
                                                <w:hideMark/>
                                              </w:tcPr>
                                              <w:p w:rsidR="00221A77" w:rsidRDefault="00221A77">
                                                <w:pPr>
                                                  <w:spacing w:line="360" w:lineRule="auto"/>
                                                  <w:rPr>
                                                    <w:rFonts w:ascii="Helvetica" w:hAnsi="Helvetica" w:cs="Helvetica"/>
                                                    <w:color w:val="606060"/>
                                                    <w:sz w:val="23"/>
                                                    <w:szCs w:val="23"/>
                                                  </w:rPr>
                                                </w:pPr>
                                                <w:bookmarkStart w:id="2" w:name="m_-381525352548993755_News"/>
                                                <w:bookmarkEnd w:id="2"/>
                                                <w:r>
                                                  <w:rPr>
                                                    <w:rStyle w:val="Strong"/>
                                                    <w:rFonts w:ascii="Helvetica" w:hAnsi="Helvetica"/>
                                                    <w:color w:val="606060"/>
                                                    <w:sz w:val="23"/>
                                                    <w:szCs w:val="23"/>
                                                  </w:rPr>
                                                  <w:t> Volunteer Opportunities</w:t>
                                                </w:r>
                                                <w:proofErr w:type="gramStart"/>
                                                <w:r>
                                                  <w:rPr>
                                                    <w:rStyle w:val="Strong"/>
                                                    <w:rFonts w:ascii="Helvetica" w:hAnsi="Helvetica"/>
                                                    <w:color w:val="606060"/>
                                                    <w:sz w:val="23"/>
                                                    <w:szCs w:val="23"/>
                                                  </w:rPr>
                                                  <w:t>:</w:t>
                                                </w:r>
                                                <w:proofErr w:type="gramEnd"/>
                                                <w:r>
                                                  <w:rPr>
                                                    <w:rFonts w:ascii="Helvetica" w:hAnsi="Helvetica" w:cs="Helvetica"/>
                                                    <w:color w:val="606060"/>
                                                    <w:sz w:val="23"/>
                                                    <w:szCs w:val="23"/>
                                                  </w:rPr>
                                                  <w:br/>
                                                </w:r>
                                                <w:r>
                                                  <w:rPr>
                                                    <w:rFonts w:ascii="Helvetica" w:hAnsi="Helvetica" w:cs="Helvetica"/>
                                                    <w:color w:val="606060"/>
                                                    <w:sz w:val="23"/>
                                                    <w:szCs w:val="23"/>
                                                  </w:rPr>
                                                  <w:br/>
                                                  <w:t xml:space="preserve">From time to time we are asked by local schools or other organizations for volunteer (or sometimes paying) positions to teach chess, or even just play games with someone who has limited travel ability. If you may be interested </w:t>
                                                </w:r>
                                                <w:r>
                                                  <w:rPr>
                                                    <w:rFonts w:ascii="Helvetica" w:hAnsi="Helvetica" w:cs="Helvetica"/>
                                                    <w:color w:val="606060"/>
                                                    <w:sz w:val="23"/>
                                                    <w:szCs w:val="23"/>
                                                  </w:rPr>
                                                  <w:lastRenderedPageBreak/>
                                                  <w:t>in such an opportunity to help promote the game, let us know at the front desk, or just reply to this email (</w:t>
                                                </w:r>
                                                <w:hyperlink r:id="rId10" w:tgtFrame="_blank" w:history="1">
                                                  <w:r>
                                                    <w:rPr>
                                                      <w:rStyle w:val="Hyperlink"/>
                                                      <w:rFonts w:ascii="Helvetica" w:hAnsi="Helvetica" w:cs="Helvetica"/>
                                                      <w:color w:val="6DC6DD"/>
                                                      <w:sz w:val="23"/>
                                                      <w:szCs w:val="23"/>
                                                    </w:rPr>
                                                    <w:t>NewsDirector@metrowestchess.org</w:t>
                                                  </w:r>
                                                </w:hyperlink>
                                                <w:r>
                                                  <w:rPr>
                                                    <w:rFonts w:ascii="Helvetica" w:hAnsi="Helvetica" w:cs="Helvetica"/>
                                                    <w:color w:val="606060"/>
                                                    <w:sz w:val="23"/>
                                                    <w:szCs w:val="23"/>
                                                  </w:rPr>
                                                  <w:t>).</w:t>
                                                </w:r>
                                                <w:r>
                                                  <w:rPr>
                                                    <w:rFonts w:ascii="Helvetica" w:hAnsi="Helvetica" w:cs="Helvetica"/>
                                                    <w:color w:val="606060"/>
                                                    <w:sz w:val="23"/>
                                                    <w:szCs w:val="23"/>
                                                  </w:rPr>
                                                  <w:br/>
                                                </w:r>
                                                <w:r>
                                                  <w:rPr>
                                                    <w:rFonts w:ascii="Helvetica" w:hAnsi="Helvetica" w:cs="Helvetica"/>
                                                    <w:color w:val="606060"/>
                                                    <w:sz w:val="23"/>
                                                    <w:szCs w:val="23"/>
                                                  </w:rPr>
                                                  <w:br/>
                                                  <w:t>Currently the Memorial Elementary School in Natick is looking for someone to teach once a week to kids:</w:t>
                                                </w:r>
                                                <w:r>
                                                  <w:rPr>
                                                    <w:rFonts w:ascii="Helvetica" w:hAnsi="Helvetica" w:cs="Helvetica"/>
                                                    <w:color w:val="606060"/>
                                                    <w:sz w:val="23"/>
                                                    <w:szCs w:val="23"/>
                                                  </w:rPr>
                                                  <w:br/>
                                                </w:r>
                                                <w:r>
                                                  <w:rPr>
                                                    <w:rFonts w:ascii="Helvetica" w:hAnsi="Helvetica" w:cs="Helvetica"/>
                                                    <w:color w:val="606060"/>
                                                    <w:sz w:val="23"/>
                                                    <w:szCs w:val="23"/>
                                                  </w:rPr>
                                                  <w:br/>
                                                  <w:t>"The after school program at the Memorial School would love</w:t>
                                                </w:r>
                                                <w:r>
                                                  <w:rPr>
                                                    <w:rFonts w:ascii="Helvetica" w:hAnsi="Helvetica" w:cs="Helvetica"/>
                                                    <w:color w:val="606060"/>
                                                    <w:sz w:val="23"/>
                                                    <w:szCs w:val="23"/>
                                                  </w:rPr>
                                                  <w:br/>
                                                  <w:t>to have someone come once a week after school to teach some children the</w:t>
                                                </w:r>
                                                <w:r>
                                                  <w:rPr>
                                                    <w:rFonts w:ascii="Helvetica" w:hAnsi="Helvetica" w:cs="Helvetica"/>
                                                    <w:color w:val="606060"/>
                                                    <w:sz w:val="23"/>
                                                    <w:szCs w:val="23"/>
                                                  </w:rPr>
                                                  <w:br/>
                                                  <w:t>basics of chess. They have had a parent for the past several years</w:t>
                                                </w:r>
                                                <w:r>
                                                  <w:rPr>
                                                    <w:rFonts w:ascii="Helvetica" w:hAnsi="Helvetica" w:cs="Helvetica"/>
                                                    <w:color w:val="606060"/>
                                                    <w:sz w:val="23"/>
                                                    <w:szCs w:val="23"/>
                                                  </w:rPr>
                                                  <w:br/>
                                                  <w:t>teaching chess club but his child has moved onto the middle school and</w:t>
                                                </w:r>
                                                <w:r>
                                                  <w:rPr>
                                                    <w:rFonts w:ascii="Helvetica" w:hAnsi="Helvetica" w:cs="Helvetica"/>
                                                    <w:color w:val="606060"/>
                                                    <w:sz w:val="23"/>
                                                    <w:szCs w:val="23"/>
                                                  </w:rPr>
                                                  <w:br/>
                                                  <w:t>he is now teaching chess club there. It would not be a big group of</w:t>
                                                </w:r>
                                                <w:r>
                                                  <w:rPr>
                                                    <w:rFonts w:ascii="Helvetica" w:hAnsi="Helvetica" w:cs="Helvetica"/>
                                                    <w:color w:val="606060"/>
                                                    <w:sz w:val="23"/>
                                                    <w:szCs w:val="23"/>
                                                  </w:rPr>
                                                  <w:br/>
                                                  <w:t>children usually about 4-6 and there would always be one of their staff</w:t>
                                                </w:r>
                                                <w:r>
                                                  <w:rPr>
                                                    <w:rFonts w:ascii="Helvetica" w:hAnsi="Helvetica" w:cs="Helvetica"/>
                                                    <w:color w:val="606060"/>
                                                    <w:sz w:val="23"/>
                                                    <w:szCs w:val="23"/>
                                                  </w:rPr>
                                                  <w:br/>
                                                  <w:t>members with the volunteer."</w:t>
                                                </w:r>
                                                <w:r>
                                                  <w:rPr>
                                                    <w:rFonts w:ascii="Helvetica" w:hAnsi="Helvetica" w:cs="Helvetica"/>
                                                    <w:color w:val="606060"/>
                                                    <w:sz w:val="23"/>
                                                    <w:szCs w:val="23"/>
                                                  </w:rPr>
                                                  <w:br/>
                                                </w:r>
                                                <w:r>
                                                  <w:rPr>
                                                    <w:rFonts w:ascii="Helvetica" w:hAnsi="Helvetica" w:cs="Helvetica"/>
                                                    <w:color w:val="606060"/>
                                                    <w:sz w:val="23"/>
                                                    <w:szCs w:val="23"/>
                                                  </w:rPr>
                                                  <w:br/>
                                                  <w:t>We will put you in touch with them if you are interested.</w:t>
                                                </w:r>
                                                <w:r>
                                                  <w:rPr>
                                                    <w:rFonts w:ascii="Helvetica" w:hAnsi="Helvetica" w:cs="Helvetica"/>
                                                    <w:color w:val="606060"/>
                                                    <w:sz w:val="23"/>
                                                    <w:szCs w:val="23"/>
                                                  </w:rPr>
                                                  <w:br/>
                                                </w:r>
                                                <w:r>
                                                  <w:rPr>
                                                    <w:rFonts w:ascii="Helvetica" w:hAnsi="Helvetica" w:cs="Helvetica"/>
                                                    <w:color w:val="606060"/>
                                                    <w:sz w:val="23"/>
                                                    <w:szCs w:val="23"/>
                                                  </w:rPr>
                                                  <w:br/>
                                                  <w:t xml:space="preserve">  </w:t>
                                                </w:r>
                                              </w:p>
                                            </w:tc>
                                          </w:tr>
                                        </w:tbl>
                                        <w:p w:rsidR="00221A77" w:rsidRDefault="00221A77">
                                          <w:pPr>
                                            <w:rPr>
                                              <w:rFonts w:asciiTheme="minorHAnsi" w:hAnsiTheme="minorHAnsi" w:cstheme="minorBidi"/>
                                            </w:rPr>
                                          </w:pPr>
                                        </w:p>
                                      </w:tc>
                                    </w:tr>
                                  </w:tbl>
                                  <w:p w:rsidR="00221A77" w:rsidRDefault="00221A77">
                                    <w:pPr>
                                      <w:rPr>
                                        <w:rFonts w:asciiTheme="minorHAnsi" w:hAnsiTheme="minorHAnsi" w:cstheme="minorBidi"/>
                                      </w:rPr>
                                    </w:pPr>
                                  </w:p>
                                </w:tc>
                              </w:tr>
                            </w:tbl>
                            <w:p w:rsidR="00221A77" w:rsidRDefault="00221A77">
                              <w:pPr>
                                <w:rPr>
                                  <w:vanish/>
                                </w:rPr>
                              </w:pPr>
                            </w:p>
                            <w:tbl>
                              <w:tblPr>
                                <w:tblW w:w="5000" w:type="pct"/>
                                <w:tblCellMar>
                                  <w:left w:w="0" w:type="dxa"/>
                                  <w:right w:w="0" w:type="dxa"/>
                                </w:tblCellMar>
                                <w:tblLook w:val="04A0" w:firstRow="1" w:lastRow="0" w:firstColumn="1" w:lastColumn="0" w:noHBand="0" w:noVBand="1"/>
                              </w:tblPr>
                              <w:tblGrid>
                                <w:gridCol w:w="9000"/>
                              </w:tblGrid>
                              <w:tr w:rsidR="00221A77">
                                <w:tc>
                                  <w:tcPr>
                                    <w:tcW w:w="0" w:type="auto"/>
                                    <w:tcMar>
                                      <w:top w:w="270" w:type="dxa"/>
                                      <w:left w:w="270" w:type="dxa"/>
                                      <w:bottom w:w="270" w:type="dxa"/>
                                      <w:right w:w="270" w:type="dxa"/>
                                    </w:tcMar>
                                    <w:vAlign w:val="center"/>
                                    <w:hideMark/>
                                  </w:tcPr>
                                  <w:tbl>
                                    <w:tblPr>
                                      <w:tblW w:w="5000" w:type="pct"/>
                                      <w:tblBorders>
                                        <w:top w:val="single" w:sz="6" w:space="0" w:color="999999"/>
                                      </w:tblBorders>
                                      <w:tblCellMar>
                                        <w:left w:w="0" w:type="dxa"/>
                                        <w:right w:w="0" w:type="dxa"/>
                                      </w:tblCellMar>
                                      <w:tblLook w:val="04A0" w:firstRow="1" w:lastRow="0" w:firstColumn="1" w:lastColumn="0" w:noHBand="0" w:noVBand="1"/>
                                    </w:tblPr>
                                    <w:tblGrid>
                                      <w:gridCol w:w="8460"/>
                                    </w:tblGrid>
                                    <w:tr w:rsidR="00221A77">
                                      <w:tc>
                                        <w:tcPr>
                                          <w:tcW w:w="0" w:type="auto"/>
                                          <w:tcBorders>
                                            <w:top w:val="single" w:sz="6" w:space="0" w:color="999999"/>
                                            <w:left w:val="nil"/>
                                            <w:bottom w:val="nil"/>
                                            <w:right w:val="nil"/>
                                          </w:tcBorders>
                                          <w:vAlign w:val="center"/>
                                          <w:hideMark/>
                                        </w:tcPr>
                                        <w:p w:rsidR="00221A77" w:rsidRDefault="00221A77">
                                          <w:pPr>
                                            <w:rPr>
                                              <w:rFonts w:asciiTheme="minorHAnsi" w:hAnsiTheme="minorHAnsi" w:cstheme="minorBidi"/>
                                            </w:rPr>
                                          </w:pPr>
                                        </w:p>
                                      </w:tc>
                                    </w:tr>
                                  </w:tbl>
                                  <w:p w:rsidR="00221A77" w:rsidRDefault="00221A77">
                                    <w:pPr>
                                      <w:rPr>
                                        <w:rFonts w:asciiTheme="minorHAnsi" w:hAnsiTheme="minorHAnsi" w:cstheme="minorBidi"/>
                                      </w:rPr>
                                    </w:pPr>
                                  </w:p>
                                </w:tc>
                              </w:tr>
                            </w:tbl>
                            <w:p w:rsidR="00221A77" w:rsidRDefault="00221A77">
                              <w:pPr>
                                <w:rPr>
                                  <w:vanish/>
                                </w:rPr>
                              </w:pPr>
                            </w:p>
                            <w:tbl>
                              <w:tblPr>
                                <w:tblW w:w="5000" w:type="pct"/>
                                <w:tblCellMar>
                                  <w:left w:w="0" w:type="dxa"/>
                                  <w:right w:w="0" w:type="dxa"/>
                                </w:tblCellMar>
                                <w:tblLook w:val="04A0" w:firstRow="1" w:lastRow="0" w:firstColumn="1" w:lastColumn="0" w:noHBand="0" w:noVBand="1"/>
                              </w:tblPr>
                              <w:tblGrid>
                                <w:gridCol w:w="9000"/>
                              </w:tblGrid>
                              <w:tr w:rsidR="00221A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221A77">
                                      <w:tc>
                                        <w:tcPr>
                                          <w:tcW w:w="0" w:type="auto"/>
                                          <w:tcMar>
                                            <w:top w:w="135" w:type="dxa"/>
                                            <w:left w:w="270" w:type="dxa"/>
                                            <w:bottom w:w="135" w:type="dxa"/>
                                            <w:right w:w="270" w:type="dxa"/>
                                          </w:tcMar>
                                          <w:vAlign w:val="center"/>
                                          <w:hideMark/>
                                        </w:tcPr>
                                        <w:tbl>
                                          <w:tblPr>
                                            <w:tblW w:w="5000" w:type="pct"/>
                                            <w:tblBorders>
                                              <w:top w:val="single" w:sz="6" w:space="0" w:color="999999"/>
                                              <w:left w:val="single" w:sz="6" w:space="0" w:color="999999"/>
                                              <w:bottom w:val="single" w:sz="6" w:space="0" w:color="999999"/>
                                              <w:right w:val="single" w:sz="6" w:space="0" w:color="999999"/>
                                            </w:tblBorders>
                                            <w:shd w:val="clear" w:color="auto" w:fill="EBEBEB"/>
                                            <w:tblLook w:val="04A0" w:firstRow="1" w:lastRow="0" w:firstColumn="1" w:lastColumn="0" w:noHBand="0" w:noVBand="1"/>
                                          </w:tblPr>
                                          <w:tblGrid>
                                            <w:gridCol w:w="8444"/>
                                          </w:tblGrid>
                                          <w:tr w:rsidR="00221A77">
                                            <w:tc>
                                              <w:tcPr>
                                                <w:tcW w:w="0" w:type="auto"/>
                                                <w:tcBorders>
                                                  <w:top w:val="single" w:sz="6" w:space="0" w:color="999999"/>
                                                  <w:left w:val="single" w:sz="6" w:space="0" w:color="999999"/>
                                                  <w:bottom w:val="single" w:sz="6" w:space="0" w:color="999999"/>
                                                  <w:right w:val="single" w:sz="6" w:space="0" w:color="999999"/>
                                                </w:tcBorders>
                                                <w:shd w:val="clear" w:color="auto" w:fill="EBEBEB"/>
                                                <w:tcMar>
                                                  <w:top w:w="270" w:type="dxa"/>
                                                  <w:left w:w="270" w:type="dxa"/>
                                                  <w:bottom w:w="270" w:type="dxa"/>
                                                  <w:right w:w="270" w:type="dxa"/>
                                                </w:tcMar>
                                                <w:hideMark/>
                                              </w:tcPr>
                                              <w:p w:rsidR="00221A77" w:rsidRDefault="00221A77">
                                                <w:pPr>
                                                  <w:spacing w:line="360" w:lineRule="auto"/>
                                                  <w:jc w:val="both"/>
                                                  <w:rPr>
                                                    <w:rFonts w:ascii="Helvetica" w:hAnsi="Helvetica" w:cs="Helvetica"/>
                                                    <w:color w:val="606060"/>
                                                    <w:sz w:val="23"/>
                                                    <w:szCs w:val="23"/>
                                                  </w:rPr>
                                                </w:pPr>
                                                <w:r>
                                                  <w:rPr>
                                                    <w:rFonts w:ascii="Helvetica" w:hAnsi="Helvetica" w:cs="Helvetica"/>
                                                    <w:b/>
                                                    <w:bCs/>
                                                    <w:noProof/>
                                                    <w:color w:val="606060"/>
                                                    <w:sz w:val="23"/>
                                                    <w:szCs w:val="23"/>
                                                  </w:rPr>
                                                  <w:drawing>
                                                    <wp:inline distT="0" distB="0" distL="0" distR="0" wp14:anchorId="1322ED8B" wp14:editId="3DFFBC3F">
                                                      <wp:extent cx="1431290" cy="620395"/>
                                                      <wp:effectExtent l="0" t="0" r="0" b="8255"/>
                                                      <wp:docPr id="4" name="Picture 4" descr="https://gallery.mailchimp.com/808615e4e2c84096367316e70/images/98e8bd02-6c13-4b73-adf6-fc64677f84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808615e4e2c84096367316e70/images/98e8bd02-6c13-4b73-adf6-fc64677f8422.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1290" cy="620395"/>
                                                              </a:xfrm>
                                                              <a:prstGeom prst="rect">
                                                                <a:avLst/>
                                                              </a:prstGeom>
                                                              <a:noFill/>
                                                              <a:ln>
                                                                <a:noFill/>
                                                              </a:ln>
                                                            </pic:spPr>
                                                          </pic:pic>
                                                        </a:graphicData>
                                                      </a:graphic>
                                                    </wp:inline>
                                                  </w:drawing>
                                                </w:r>
                                                <w:bookmarkStart w:id="3" w:name="m_-381525352548993755_RSM"/>
                                                <w:bookmarkEnd w:id="3"/>
                                                <w:r>
                                                  <w:rPr>
                                                    <w:rStyle w:val="Strong"/>
                                                    <w:rFonts w:ascii="Helvetica" w:hAnsi="Helvetica"/>
                                                    <w:color w:val="606060"/>
                                                    <w:sz w:val="23"/>
                                                    <w:szCs w:val="23"/>
                                                  </w:rPr>
                                                  <w:t>   Fall Classes at RSM-</w:t>
                                                </w:r>
                                                <w:proofErr w:type="spellStart"/>
                                                <w:r>
                                                  <w:rPr>
                                                    <w:rStyle w:val="Strong"/>
                                                    <w:rFonts w:ascii="Helvetica" w:hAnsi="Helvetica"/>
                                                    <w:color w:val="606060"/>
                                                    <w:sz w:val="23"/>
                                                    <w:szCs w:val="23"/>
                                                  </w:rPr>
                                                  <w:t>MetroWest</w:t>
                                                </w:r>
                                                <w:proofErr w:type="spellEnd"/>
                                                <w:r>
                                                  <w:rPr>
                                                    <w:rStyle w:val="Strong"/>
                                                    <w:rFonts w:ascii="Helvetica" w:hAnsi="Helvetica"/>
                                                    <w:color w:val="606060"/>
                                                    <w:sz w:val="23"/>
                                                    <w:szCs w:val="23"/>
                                                  </w:rPr>
                                                  <w:t xml:space="preserve"> in Framingham</w:t>
                                                </w:r>
                                                <w:r>
                                                  <w:rPr>
                                                    <w:rFonts w:ascii="Helvetica" w:hAnsi="Helvetica" w:cs="Helvetica"/>
                                                    <w:color w:val="606060"/>
                                                    <w:sz w:val="23"/>
                                                    <w:szCs w:val="23"/>
                                                  </w:rPr>
                                                  <w:t xml:space="preserve"> </w:t>
                                                </w:r>
                                              </w:p>
                                              <w:p w:rsidR="00221A77" w:rsidRDefault="00221A77">
                                                <w:pPr>
                                                  <w:pStyle w:val="NormalWeb"/>
                                                  <w:spacing w:before="240" w:beforeAutospacing="0" w:after="240" w:afterAutospacing="0" w:line="360" w:lineRule="auto"/>
                                                  <w:rPr>
                                                    <w:rFonts w:ascii="Helvetica" w:hAnsi="Helvetica" w:cs="Helvetica"/>
                                                    <w:color w:val="606060"/>
                                                    <w:sz w:val="23"/>
                                                    <w:szCs w:val="23"/>
                                                  </w:rPr>
                                                </w:pPr>
                                                <w:r>
                                                  <w:rPr>
                                                    <w:rFonts w:ascii="Helvetica" w:hAnsi="Helvetica" w:cs="Helvetica"/>
                                                    <w:color w:val="606060"/>
                                                    <w:sz w:val="23"/>
                                                    <w:szCs w:val="23"/>
                                                  </w:rPr>
                                                  <w:t>FALL Chess Classes are now enrolling, and are offered at two levels (Chess I is for novice and Chess II).   Classes start on September 12, 2018 and end on January 9, 2019</w:t>
                                                </w:r>
                                                <w:r>
                                                  <w:rPr>
                                                    <w:rFonts w:ascii="Helvetica" w:hAnsi="Helvetica" w:cs="Helvetica"/>
                                                    <w:color w:val="606060"/>
                                                    <w:sz w:val="23"/>
                                                    <w:szCs w:val="23"/>
                                                  </w:rPr>
                                                  <w:br/>
                                                </w:r>
                                                <w:r>
                                                  <w:rPr>
                                                    <w:rFonts w:ascii="Helvetica" w:hAnsi="Helvetica" w:cs="Helvetica"/>
                                                    <w:color w:val="606060"/>
                                                    <w:sz w:val="23"/>
                                                    <w:szCs w:val="23"/>
                                                  </w:rPr>
                                                  <w:br/>
                                                  <w:t xml:space="preserve">Please visit </w:t>
                                                </w:r>
                                                <w:hyperlink r:id="rId12" w:tgtFrame="_blank" w:history="1">
                                                  <w:r>
                                                    <w:rPr>
                                                      <w:rStyle w:val="Hyperlink"/>
                                                      <w:rFonts w:ascii="Helvetica" w:hAnsi="Helvetica" w:cs="Helvetica"/>
                                                      <w:sz w:val="23"/>
                                                      <w:szCs w:val="23"/>
                                                    </w:rPr>
                                                    <w:t>www.metrowestschool.com/chess.html</w:t>
                                                  </w:r>
                                                </w:hyperlink>
                                                <w:r>
                                                  <w:rPr>
                                                    <w:rFonts w:ascii="Helvetica" w:hAnsi="Helvetica" w:cs="Helvetica"/>
                                                    <w:color w:val="606060"/>
                                                    <w:sz w:val="23"/>
                                                    <w:szCs w:val="23"/>
                                                  </w:rPr>
                                                  <w:t xml:space="preserve"> for more information and background of our Masters.</w:t>
                                                </w:r>
                                                <w:r>
                                                  <w:rPr>
                                                    <w:rFonts w:ascii="Helvetica" w:hAnsi="Helvetica" w:cs="Helvetica"/>
                                                    <w:color w:val="606060"/>
                                                    <w:sz w:val="23"/>
                                                    <w:szCs w:val="23"/>
                                                  </w:rPr>
                                                  <w:br/>
                                                </w:r>
                                                <w:r>
                                                  <w:rPr>
                                                    <w:rFonts w:ascii="Helvetica" w:hAnsi="Helvetica" w:cs="Helvetica"/>
                                                    <w:color w:val="606060"/>
                                                    <w:sz w:val="23"/>
                                                    <w:szCs w:val="23"/>
                                                  </w:rPr>
                                                  <w:br/>
                                                  <w:t xml:space="preserve">Contact us at </w:t>
                                                </w:r>
                                                <w:hyperlink r:id="rId13" w:tgtFrame="_blank" w:history="1">
                                                  <w:r>
                                                    <w:rPr>
                                                      <w:rStyle w:val="Hyperlink"/>
                                                      <w:rFonts w:ascii="Helvetica" w:hAnsi="Helvetica" w:cs="Helvetica"/>
                                                      <w:sz w:val="23"/>
                                                      <w:szCs w:val="23"/>
                                                    </w:rPr>
                                                    <w:t>info@metrowestschool.com</w:t>
                                                  </w:r>
                                                </w:hyperlink>
                                                <w:r>
                                                  <w:rPr>
                                                    <w:rFonts w:ascii="Helvetica" w:hAnsi="Helvetica" w:cs="Helvetica"/>
                                                    <w:color w:val="606060"/>
                                                    <w:sz w:val="23"/>
                                                    <w:szCs w:val="23"/>
                                                  </w:rPr>
                                                  <w:t xml:space="preserve"> for questions and inquiries. </w:t>
                                                </w:r>
                                                <w:r>
                                                  <w:rPr>
                                                    <w:rFonts w:ascii="Helvetica" w:hAnsi="Helvetica" w:cs="Helvetica"/>
                                                    <w:color w:val="606060"/>
                                                    <w:sz w:val="23"/>
                                                    <w:szCs w:val="23"/>
                                                  </w:rPr>
                                                  <w:br/>
                                                  <w:t>Phone  508-283-1355</w:t>
                                                </w:r>
                                              </w:p>
                                            </w:tc>
                                          </w:tr>
                                        </w:tbl>
                                        <w:p w:rsidR="00221A77" w:rsidRDefault="00221A77">
                                          <w:pPr>
                                            <w:rPr>
                                              <w:rFonts w:asciiTheme="minorHAnsi" w:hAnsiTheme="minorHAnsi" w:cstheme="minorBidi"/>
                                            </w:rPr>
                                          </w:pPr>
                                        </w:p>
                                      </w:tc>
                                    </w:tr>
                                  </w:tbl>
                                  <w:p w:rsidR="00221A77" w:rsidRDefault="00221A77">
                                    <w:pPr>
                                      <w:rPr>
                                        <w:rFonts w:asciiTheme="minorHAnsi" w:hAnsiTheme="minorHAnsi" w:cstheme="minorBidi"/>
                                      </w:rPr>
                                    </w:pPr>
                                  </w:p>
                                </w:tc>
                              </w:tr>
                            </w:tbl>
                            <w:p w:rsidR="00221A77" w:rsidRDefault="00221A77">
                              <w:pPr>
                                <w:rPr>
                                  <w:vanish/>
                                </w:rPr>
                              </w:pPr>
                            </w:p>
                            <w:tbl>
                              <w:tblPr>
                                <w:tblW w:w="5000" w:type="pct"/>
                                <w:tblCellMar>
                                  <w:left w:w="0" w:type="dxa"/>
                                  <w:right w:w="0" w:type="dxa"/>
                                </w:tblCellMar>
                                <w:tblLook w:val="04A0" w:firstRow="1" w:lastRow="0" w:firstColumn="1" w:lastColumn="0" w:noHBand="0" w:noVBand="1"/>
                              </w:tblPr>
                              <w:tblGrid>
                                <w:gridCol w:w="9000"/>
                              </w:tblGrid>
                              <w:tr w:rsidR="00221A77">
                                <w:tc>
                                  <w:tcPr>
                                    <w:tcW w:w="0" w:type="auto"/>
                                    <w:tcMar>
                                      <w:top w:w="270" w:type="dxa"/>
                                      <w:left w:w="270" w:type="dxa"/>
                                      <w:bottom w:w="270" w:type="dxa"/>
                                      <w:right w:w="270" w:type="dxa"/>
                                    </w:tcMar>
                                    <w:vAlign w:val="center"/>
                                    <w:hideMark/>
                                  </w:tcPr>
                                  <w:tbl>
                                    <w:tblPr>
                                      <w:tblW w:w="5000" w:type="pct"/>
                                      <w:tblBorders>
                                        <w:top w:val="single" w:sz="6" w:space="0" w:color="999999"/>
                                      </w:tblBorders>
                                      <w:tblCellMar>
                                        <w:left w:w="0" w:type="dxa"/>
                                        <w:right w:w="0" w:type="dxa"/>
                                      </w:tblCellMar>
                                      <w:tblLook w:val="04A0" w:firstRow="1" w:lastRow="0" w:firstColumn="1" w:lastColumn="0" w:noHBand="0" w:noVBand="1"/>
                                    </w:tblPr>
                                    <w:tblGrid>
                                      <w:gridCol w:w="8460"/>
                                    </w:tblGrid>
                                    <w:tr w:rsidR="00221A77">
                                      <w:tc>
                                        <w:tcPr>
                                          <w:tcW w:w="0" w:type="auto"/>
                                          <w:tcBorders>
                                            <w:top w:val="single" w:sz="6" w:space="0" w:color="999999"/>
                                            <w:left w:val="nil"/>
                                            <w:bottom w:val="nil"/>
                                            <w:right w:val="nil"/>
                                          </w:tcBorders>
                                          <w:vAlign w:val="center"/>
                                          <w:hideMark/>
                                        </w:tcPr>
                                        <w:p w:rsidR="00221A77" w:rsidRDefault="00221A77">
                                          <w:pPr>
                                            <w:rPr>
                                              <w:rFonts w:asciiTheme="minorHAnsi" w:hAnsiTheme="minorHAnsi" w:cstheme="minorBidi"/>
                                            </w:rPr>
                                          </w:pPr>
                                        </w:p>
                                      </w:tc>
                                    </w:tr>
                                  </w:tbl>
                                  <w:p w:rsidR="00221A77" w:rsidRDefault="00221A77">
                                    <w:pPr>
                                      <w:rPr>
                                        <w:rFonts w:asciiTheme="minorHAnsi" w:hAnsiTheme="minorHAnsi" w:cstheme="minorBidi"/>
                                      </w:rPr>
                                    </w:pPr>
                                  </w:p>
                                </w:tc>
                              </w:tr>
                            </w:tbl>
                            <w:p w:rsidR="00221A77" w:rsidRDefault="00221A77">
                              <w:pPr>
                                <w:rPr>
                                  <w:vanish/>
                                </w:rPr>
                              </w:pPr>
                            </w:p>
                            <w:tbl>
                              <w:tblPr>
                                <w:tblW w:w="5000" w:type="pct"/>
                                <w:tblCellMar>
                                  <w:left w:w="0" w:type="dxa"/>
                                  <w:right w:w="0" w:type="dxa"/>
                                </w:tblCellMar>
                                <w:tblLook w:val="04A0" w:firstRow="1" w:lastRow="0" w:firstColumn="1" w:lastColumn="0" w:noHBand="0" w:noVBand="1"/>
                              </w:tblPr>
                              <w:tblGrid>
                                <w:gridCol w:w="9000"/>
                              </w:tblGrid>
                              <w:tr w:rsidR="00221A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221A77">
                                      <w:tc>
                                        <w:tcPr>
                                          <w:tcW w:w="0" w:type="auto"/>
                                          <w:tcMar>
                                            <w:top w:w="135" w:type="dxa"/>
                                            <w:left w:w="270" w:type="dxa"/>
                                            <w:bottom w:w="135" w:type="dxa"/>
                                            <w:right w:w="270" w:type="dxa"/>
                                          </w:tcMar>
                                          <w:vAlign w:val="center"/>
                                          <w:hideMark/>
                                        </w:tcPr>
                                        <w:tbl>
                                          <w:tblPr>
                                            <w:tblW w:w="5000" w:type="pct"/>
                                            <w:tblBorders>
                                              <w:top w:val="single" w:sz="6" w:space="0" w:color="999999"/>
                                              <w:left w:val="single" w:sz="6" w:space="0" w:color="999999"/>
                                              <w:bottom w:val="single" w:sz="6" w:space="0" w:color="999999"/>
                                              <w:right w:val="single" w:sz="6" w:space="0" w:color="999999"/>
                                            </w:tblBorders>
                                            <w:shd w:val="clear" w:color="auto" w:fill="EBEBEB"/>
                                            <w:tblLook w:val="04A0" w:firstRow="1" w:lastRow="0" w:firstColumn="1" w:lastColumn="0" w:noHBand="0" w:noVBand="1"/>
                                          </w:tblPr>
                                          <w:tblGrid>
                                            <w:gridCol w:w="8444"/>
                                          </w:tblGrid>
                                          <w:tr w:rsidR="00221A77">
                                            <w:tc>
                                              <w:tcPr>
                                                <w:tcW w:w="0" w:type="auto"/>
                                                <w:tcBorders>
                                                  <w:top w:val="single" w:sz="6" w:space="0" w:color="999999"/>
                                                  <w:left w:val="single" w:sz="6" w:space="0" w:color="999999"/>
                                                  <w:bottom w:val="single" w:sz="6" w:space="0" w:color="999999"/>
                                                  <w:right w:val="single" w:sz="6" w:space="0" w:color="999999"/>
                                                </w:tcBorders>
                                                <w:shd w:val="clear" w:color="auto" w:fill="EBEBEB"/>
                                                <w:tcMar>
                                                  <w:top w:w="270" w:type="dxa"/>
                                                  <w:left w:w="270" w:type="dxa"/>
                                                  <w:bottom w:w="270" w:type="dxa"/>
                                                  <w:right w:w="270" w:type="dxa"/>
                                                </w:tcMar>
                                                <w:hideMark/>
                                              </w:tcPr>
                                              <w:p w:rsidR="00221A77" w:rsidRDefault="00221A77">
                                                <w:pPr>
                                                  <w:spacing w:line="360" w:lineRule="auto"/>
                                                  <w:jc w:val="both"/>
                                                  <w:rPr>
                                                    <w:rFonts w:ascii="Helvetica" w:hAnsi="Helvetica" w:cs="Helvetica"/>
                                                    <w:color w:val="606060"/>
                                                    <w:sz w:val="23"/>
                                                    <w:szCs w:val="23"/>
                                                  </w:rPr>
                                                </w:pPr>
                                                <w:r>
                                                  <w:rPr>
                                                    <w:rFonts w:ascii="Helvetica" w:hAnsi="Helvetica" w:cs="Helvetica"/>
                                                    <w:b/>
                                                    <w:bCs/>
                                                    <w:noProof/>
                                                    <w:color w:val="606060"/>
                                                    <w:sz w:val="23"/>
                                                    <w:szCs w:val="23"/>
                                                  </w:rPr>
                                                  <w:lastRenderedPageBreak/>
                                                  <w:drawing>
                                                    <wp:inline distT="0" distB="0" distL="0" distR="0" wp14:anchorId="16E5930F" wp14:editId="00475595">
                                                      <wp:extent cx="476885" cy="620395"/>
                                                      <wp:effectExtent l="0" t="0" r="0" b="8255"/>
                                                      <wp:docPr id="3" name="Picture 3" descr="https://gallery.mailchimp.com/808615e4e2c84096367316e70/images/8021f455-f88a-4442-96a9-598dd04873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808615e4e2c84096367316e70/images/8021f455-f88a-4442-96a9-598dd048737c.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885" cy="620395"/>
                                                              </a:xfrm>
                                                              <a:prstGeom prst="rect">
                                                                <a:avLst/>
                                                              </a:prstGeom>
                                                              <a:noFill/>
                                                              <a:ln>
                                                                <a:noFill/>
                                                              </a:ln>
                                                            </pic:spPr>
                                                          </pic:pic>
                                                        </a:graphicData>
                                                      </a:graphic>
                                                    </wp:inline>
                                                  </w:drawing>
                                                </w:r>
                                                <w:bookmarkStart w:id="4" w:name="m_-381525352548993755_NECS"/>
                                                <w:bookmarkEnd w:id="4"/>
                                                <w:r>
                                                  <w:rPr>
                                                    <w:rStyle w:val="Strong"/>
                                                    <w:rFonts w:ascii="Helvetica" w:hAnsi="Helvetica"/>
                                                    <w:color w:val="606060"/>
                                                    <w:sz w:val="23"/>
                                                    <w:szCs w:val="23"/>
                                                  </w:rPr>
                                                  <w:t>New England Chess School (Scholastic Chess Classes)</w:t>
                                                </w:r>
                                                <w:r>
                                                  <w:rPr>
                                                    <w:rFonts w:ascii="Helvetica" w:hAnsi="Helvetica" w:cs="Helvetica"/>
                                                    <w:color w:val="606060"/>
                                                    <w:sz w:val="23"/>
                                                    <w:szCs w:val="23"/>
                                                  </w:rPr>
                                                  <w:br/>
                                                  <w:t> </w:t>
                                                </w:r>
                                              </w:p>
                                              <w:p w:rsidR="00221A77" w:rsidRDefault="00221A77">
                                                <w:pPr>
                                                  <w:spacing w:line="360" w:lineRule="auto"/>
                                                  <w:rPr>
                                                    <w:rFonts w:ascii="Helvetica" w:hAnsi="Helvetica" w:cs="Helvetica"/>
                                                    <w:color w:val="606060"/>
                                                    <w:sz w:val="23"/>
                                                    <w:szCs w:val="23"/>
                                                  </w:rPr>
                                                </w:pPr>
                                                <w:r>
                                                  <w:rPr>
                                                    <w:rFonts w:ascii="Helvetica" w:hAnsi="Helvetica" w:cs="Helvetica"/>
                                                    <w:color w:val="606060"/>
                                                    <w:sz w:val="23"/>
                                                    <w:szCs w:val="23"/>
                                                  </w:rPr>
                                                  <w:t xml:space="preserve">After school &amp; Weekend chess classes </w:t>
                                                </w:r>
                                              </w:p>
                                              <w:p w:rsidR="00221A77" w:rsidRDefault="00221A77" w:rsidP="00B90D57">
                                                <w:pPr>
                                                  <w:numPr>
                                                    <w:ilvl w:val="0"/>
                                                    <w:numId w:val="3"/>
                                                  </w:numPr>
                                                  <w:spacing w:before="100" w:beforeAutospacing="1" w:after="100" w:afterAutospacing="1" w:line="360" w:lineRule="auto"/>
                                                  <w:rPr>
                                                    <w:rFonts w:ascii="Helvetica" w:hAnsi="Helvetica" w:cs="Helvetica"/>
                                                    <w:color w:val="606060"/>
                                                    <w:sz w:val="23"/>
                                                    <w:szCs w:val="23"/>
                                                  </w:rPr>
                                                </w:pPr>
                                                <w:r>
                                                  <w:rPr>
                                                    <w:rFonts w:ascii="Helvetica" w:hAnsi="Helvetica" w:cs="Helvetica"/>
                                                    <w:color w:val="606060"/>
                                                    <w:sz w:val="23"/>
                                                    <w:szCs w:val="23"/>
                                                  </w:rPr>
                                                  <w:t>Enriched after-school and weekend activity for elementary school aged children.</w:t>
                                                </w:r>
                                              </w:p>
                                              <w:p w:rsidR="00221A77" w:rsidRDefault="00221A77" w:rsidP="00B90D57">
                                                <w:pPr>
                                                  <w:numPr>
                                                    <w:ilvl w:val="0"/>
                                                    <w:numId w:val="3"/>
                                                  </w:numPr>
                                                  <w:spacing w:before="100" w:beforeAutospacing="1" w:after="100" w:afterAutospacing="1" w:line="360" w:lineRule="auto"/>
                                                  <w:rPr>
                                                    <w:rFonts w:ascii="Helvetica" w:hAnsi="Helvetica" w:cs="Helvetica"/>
                                                    <w:color w:val="606060"/>
                                                    <w:sz w:val="23"/>
                                                    <w:szCs w:val="23"/>
                                                  </w:rPr>
                                                </w:pPr>
                                                <w:r>
                                                  <w:rPr>
                                                    <w:rFonts w:ascii="Helvetica" w:hAnsi="Helvetica" w:cs="Helvetica"/>
                                                    <w:color w:val="606060"/>
                                                    <w:sz w:val="23"/>
                                                    <w:szCs w:val="23"/>
                                                  </w:rPr>
                                                  <w:t>All levels are welcome from beginners to already serious tournament player</w:t>
                                                </w:r>
                                              </w:p>
                                              <w:p w:rsidR="00221A77" w:rsidRDefault="00221A77">
                                                <w:pPr>
                                                  <w:spacing w:line="360" w:lineRule="auto"/>
                                                  <w:rPr>
                                                    <w:rFonts w:ascii="Helvetica" w:hAnsi="Helvetica" w:cs="Helvetica"/>
                                                    <w:color w:val="606060"/>
                                                    <w:sz w:val="23"/>
                                                    <w:szCs w:val="23"/>
                                                  </w:rPr>
                                                </w:pPr>
                                                <w:r>
                                                  <w:rPr>
                                                    <w:rFonts w:ascii="Helvetica" w:hAnsi="Helvetica" w:cs="Helvetica"/>
                                                    <w:color w:val="606060"/>
                                                    <w:sz w:val="23"/>
                                                    <w:szCs w:val="23"/>
                                                  </w:rPr>
                                                  <w:t>For more information:</w:t>
                                                </w:r>
                                                <w:r>
                                                  <w:rPr>
                                                    <w:rFonts w:ascii="Helvetica" w:hAnsi="Helvetica" w:cs="Helvetica"/>
                                                    <w:color w:val="606060"/>
                                                    <w:sz w:val="23"/>
                                                    <w:szCs w:val="23"/>
                                                  </w:rPr>
                                                  <w:br/>
                                                  <w:t>   </w:t>
                                                </w:r>
                                                <w:hyperlink r:id="rId15" w:tgtFrame="_blank" w:history="1">
                                                  <w:r>
                                                    <w:rPr>
                                                      <w:rStyle w:val="Hyperlink"/>
                                                      <w:rFonts w:ascii="Helvetica" w:hAnsi="Helvetica" w:cs="Helvetica"/>
                                                      <w:color w:val="6DC6DD"/>
                                                      <w:sz w:val="23"/>
                                                      <w:szCs w:val="23"/>
                                                    </w:rPr>
                                                    <w:t>http://www.chessne.com/</w:t>
                                                  </w:r>
                                                </w:hyperlink>
                                                <w:r>
                                                  <w:rPr>
                                                    <w:rFonts w:ascii="Helvetica" w:hAnsi="Helvetica" w:cs="Helvetica"/>
                                                    <w:color w:val="606060"/>
                                                    <w:sz w:val="23"/>
                                                    <w:szCs w:val="23"/>
                                                  </w:rPr>
                                                  <w:t xml:space="preserve"> </w:t>
                                                </w:r>
                                              </w:p>
                                            </w:tc>
                                          </w:tr>
                                        </w:tbl>
                                        <w:p w:rsidR="00221A77" w:rsidRDefault="00221A77">
                                          <w:pPr>
                                            <w:rPr>
                                              <w:rFonts w:asciiTheme="minorHAnsi" w:hAnsiTheme="minorHAnsi" w:cstheme="minorBidi"/>
                                            </w:rPr>
                                          </w:pPr>
                                        </w:p>
                                      </w:tc>
                                    </w:tr>
                                  </w:tbl>
                                  <w:p w:rsidR="00221A77" w:rsidRDefault="00221A77">
                                    <w:pPr>
                                      <w:rPr>
                                        <w:rFonts w:asciiTheme="minorHAnsi" w:hAnsiTheme="minorHAnsi" w:cstheme="minorBidi"/>
                                      </w:rPr>
                                    </w:pPr>
                                  </w:p>
                                </w:tc>
                              </w:tr>
                            </w:tbl>
                            <w:p w:rsidR="00221A77" w:rsidRDefault="00221A77">
                              <w:pPr>
                                <w:rPr>
                                  <w:rFonts w:asciiTheme="minorHAnsi" w:hAnsiTheme="minorHAnsi" w:cstheme="minorBidi"/>
                                </w:rPr>
                              </w:pPr>
                            </w:p>
                          </w:tc>
                        </w:tr>
                      </w:tbl>
                      <w:p w:rsidR="00221A77" w:rsidRDefault="00221A77">
                        <w:pPr>
                          <w:jc w:val="center"/>
                          <w:rPr>
                            <w:rFonts w:asciiTheme="minorHAnsi" w:hAnsiTheme="minorHAnsi" w:cstheme="minorBidi"/>
                          </w:rPr>
                        </w:pPr>
                      </w:p>
                    </w:tc>
                  </w:tr>
                </w:tbl>
                <w:p w:rsidR="00221A77" w:rsidRDefault="00221A77">
                  <w:pPr>
                    <w:jc w:val="center"/>
                    <w:rPr>
                      <w:rFonts w:asciiTheme="minorHAnsi" w:hAnsiTheme="minorHAnsi" w:cstheme="minorBidi"/>
                    </w:rPr>
                  </w:pPr>
                </w:p>
              </w:tc>
            </w:tr>
            <w:tr w:rsidR="00221A77">
              <w:trPr>
                <w:jc w:val="center"/>
              </w:trPr>
              <w:tc>
                <w:tcPr>
                  <w:tcW w:w="0" w:type="auto"/>
                  <w:hideMark/>
                </w:tcPr>
                <w:tbl>
                  <w:tblPr>
                    <w:tblW w:w="5000" w:type="pct"/>
                    <w:jc w:val="center"/>
                    <w:shd w:val="clear" w:color="auto" w:fill="F2F2F2"/>
                    <w:tblCellMar>
                      <w:left w:w="0" w:type="dxa"/>
                      <w:right w:w="0" w:type="dxa"/>
                    </w:tblCellMar>
                    <w:tblLook w:val="04A0" w:firstRow="1" w:lastRow="0" w:firstColumn="1" w:lastColumn="0" w:noHBand="0" w:noVBand="1"/>
                  </w:tblPr>
                  <w:tblGrid>
                    <w:gridCol w:w="9360"/>
                  </w:tblGrid>
                  <w:tr w:rsidR="00221A77">
                    <w:trPr>
                      <w:jc w:val="center"/>
                    </w:trPr>
                    <w:tc>
                      <w:tcPr>
                        <w:tcW w:w="0" w:type="auto"/>
                        <w:shd w:val="clear" w:color="auto" w:fill="F2F2F2"/>
                        <w:hideMark/>
                      </w:tcPr>
                      <w:tbl>
                        <w:tblPr>
                          <w:tblW w:w="9000" w:type="dxa"/>
                          <w:jc w:val="center"/>
                          <w:tblCellMar>
                            <w:left w:w="0" w:type="dxa"/>
                            <w:right w:w="0" w:type="dxa"/>
                          </w:tblCellMar>
                          <w:tblLook w:val="04A0" w:firstRow="1" w:lastRow="0" w:firstColumn="1" w:lastColumn="0" w:noHBand="0" w:noVBand="1"/>
                        </w:tblPr>
                        <w:tblGrid>
                          <w:gridCol w:w="9000"/>
                        </w:tblGrid>
                        <w:tr w:rsidR="00221A77">
                          <w:trPr>
                            <w:jc w:val="center"/>
                          </w:trPr>
                          <w:tc>
                            <w:tcPr>
                              <w:tcW w:w="0" w:type="auto"/>
                              <w:tcMar>
                                <w:top w:w="150" w:type="dxa"/>
                                <w:left w:w="0" w:type="dxa"/>
                                <w:bottom w:w="150" w:type="dxa"/>
                                <w:right w:w="0" w:type="dxa"/>
                              </w:tcMar>
                            </w:tcPr>
                            <w:tbl>
                              <w:tblPr>
                                <w:tblW w:w="5000" w:type="pct"/>
                                <w:tblCellMar>
                                  <w:left w:w="0" w:type="dxa"/>
                                  <w:right w:w="0" w:type="dxa"/>
                                </w:tblCellMar>
                                <w:tblLook w:val="04A0" w:firstRow="1" w:lastRow="0" w:firstColumn="1" w:lastColumn="0" w:noHBand="0" w:noVBand="1"/>
                              </w:tblPr>
                              <w:tblGrid>
                                <w:gridCol w:w="9000"/>
                              </w:tblGrid>
                              <w:tr w:rsidR="00221A77">
                                <w:tc>
                                  <w:tcPr>
                                    <w:tcW w:w="0" w:type="auto"/>
                                    <w:tcMar>
                                      <w:top w:w="270" w:type="dxa"/>
                                      <w:left w:w="270" w:type="dxa"/>
                                      <w:bottom w:w="270" w:type="dxa"/>
                                      <w:right w:w="270" w:type="dxa"/>
                                    </w:tcMar>
                                    <w:vAlign w:val="center"/>
                                    <w:hideMark/>
                                  </w:tcPr>
                                  <w:tbl>
                                    <w:tblPr>
                                      <w:tblW w:w="5000" w:type="pct"/>
                                      <w:tblBorders>
                                        <w:top w:val="single" w:sz="6" w:space="0" w:color="999999"/>
                                      </w:tblBorders>
                                      <w:tblCellMar>
                                        <w:left w:w="0" w:type="dxa"/>
                                        <w:right w:w="0" w:type="dxa"/>
                                      </w:tblCellMar>
                                      <w:tblLook w:val="04A0" w:firstRow="1" w:lastRow="0" w:firstColumn="1" w:lastColumn="0" w:noHBand="0" w:noVBand="1"/>
                                    </w:tblPr>
                                    <w:tblGrid>
                                      <w:gridCol w:w="8460"/>
                                    </w:tblGrid>
                                    <w:tr w:rsidR="00221A77">
                                      <w:tc>
                                        <w:tcPr>
                                          <w:tcW w:w="0" w:type="auto"/>
                                          <w:tcBorders>
                                            <w:top w:val="single" w:sz="6" w:space="0" w:color="999999"/>
                                            <w:left w:val="nil"/>
                                            <w:bottom w:val="nil"/>
                                            <w:right w:val="nil"/>
                                          </w:tcBorders>
                                          <w:vAlign w:val="center"/>
                                          <w:hideMark/>
                                        </w:tcPr>
                                        <w:p w:rsidR="00221A77" w:rsidRDefault="00221A77">
                                          <w:pPr>
                                            <w:rPr>
                                              <w:rFonts w:asciiTheme="minorHAnsi" w:hAnsiTheme="minorHAnsi" w:cstheme="minorBidi"/>
                                            </w:rPr>
                                          </w:pPr>
                                        </w:p>
                                      </w:tc>
                                    </w:tr>
                                  </w:tbl>
                                  <w:p w:rsidR="00221A77" w:rsidRDefault="00221A77">
                                    <w:pPr>
                                      <w:rPr>
                                        <w:rFonts w:asciiTheme="minorHAnsi" w:hAnsiTheme="minorHAnsi" w:cstheme="minorBidi"/>
                                      </w:rPr>
                                    </w:pPr>
                                  </w:p>
                                </w:tc>
                              </w:tr>
                            </w:tbl>
                            <w:p w:rsidR="00221A77" w:rsidRDefault="00221A77">
                              <w:pPr>
                                <w:rPr>
                                  <w:vanish/>
                                </w:rPr>
                              </w:pPr>
                            </w:p>
                            <w:tbl>
                              <w:tblPr>
                                <w:tblW w:w="5000" w:type="pct"/>
                                <w:tblCellMar>
                                  <w:left w:w="0" w:type="dxa"/>
                                  <w:right w:w="0" w:type="dxa"/>
                                </w:tblCellMar>
                                <w:tblLook w:val="04A0" w:firstRow="1" w:lastRow="0" w:firstColumn="1" w:lastColumn="0" w:noHBand="0" w:noVBand="1"/>
                              </w:tblPr>
                              <w:tblGrid>
                                <w:gridCol w:w="9000"/>
                              </w:tblGrid>
                              <w:tr w:rsidR="00221A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221A77">
                                      <w:tc>
                                        <w:tcPr>
                                          <w:tcW w:w="0" w:type="auto"/>
                                          <w:tcMar>
                                            <w:top w:w="0" w:type="dxa"/>
                                            <w:left w:w="270" w:type="dxa"/>
                                            <w:bottom w:w="135" w:type="dxa"/>
                                            <w:right w:w="270" w:type="dxa"/>
                                          </w:tcMar>
                                          <w:hideMark/>
                                        </w:tcPr>
                                        <w:p w:rsidR="00221A77" w:rsidRDefault="00221A77">
                                          <w:pPr>
                                            <w:spacing w:line="300" w:lineRule="auto"/>
                                            <w:rPr>
                                              <w:rFonts w:ascii="Helvetica" w:hAnsi="Helvetica" w:cs="Helvetica"/>
                                              <w:color w:val="606060"/>
                                              <w:sz w:val="17"/>
                                              <w:szCs w:val="17"/>
                                            </w:rPr>
                                          </w:pPr>
                                          <w:r>
                                            <w:rPr>
                                              <w:rStyle w:val="Emphasis"/>
                                              <w:rFonts w:ascii="Helvetica" w:hAnsi="Helvetica"/>
                                              <w:color w:val="606060"/>
                                              <w:sz w:val="17"/>
                                              <w:szCs w:val="17"/>
                                            </w:rPr>
                                            <w:t xml:space="preserve">Copyright © 2018 </w:t>
                                          </w:r>
                                          <w:proofErr w:type="spellStart"/>
                                          <w:r>
                                            <w:rPr>
                                              <w:rStyle w:val="Emphasis"/>
                                              <w:rFonts w:ascii="Helvetica" w:hAnsi="Helvetica"/>
                                              <w:color w:val="606060"/>
                                              <w:sz w:val="17"/>
                                              <w:szCs w:val="17"/>
                                            </w:rPr>
                                            <w:t>MetroWest</w:t>
                                          </w:r>
                                          <w:proofErr w:type="spellEnd"/>
                                          <w:r>
                                            <w:rPr>
                                              <w:rStyle w:val="Emphasis"/>
                                              <w:rFonts w:ascii="Helvetica" w:hAnsi="Helvetica"/>
                                              <w:color w:val="606060"/>
                                              <w:sz w:val="17"/>
                                              <w:szCs w:val="17"/>
                                            </w:rPr>
                                            <w:t xml:space="preserve"> Chess Club, All rights reserved.</w:t>
                                          </w:r>
                                          <w:r>
                                            <w:rPr>
                                              <w:rFonts w:ascii="Helvetica" w:hAnsi="Helvetica" w:cs="Helvetica"/>
                                              <w:color w:val="606060"/>
                                              <w:sz w:val="17"/>
                                              <w:szCs w:val="17"/>
                                            </w:rPr>
                                            <w:br/>
                                            <w:t>You are receiving this email because you had requested to receive the MCC Newsletter.</w:t>
                                          </w:r>
                                          <w:r>
                                            <w:rPr>
                                              <w:rFonts w:ascii="Helvetica" w:hAnsi="Helvetica" w:cs="Helvetica"/>
                                              <w:color w:val="606060"/>
                                              <w:sz w:val="17"/>
                                              <w:szCs w:val="17"/>
                                            </w:rPr>
                                            <w:br/>
                                          </w:r>
                                          <w:r>
                                            <w:rPr>
                                              <w:rFonts w:ascii="Helvetica" w:hAnsi="Helvetica" w:cs="Helvetica"/>
                                              <w:color w:val="606060"/>
                                              <w:sz w:val="17"/>
                                              <w:szCs w:val="17"/>
                                            </w:rPr>
                                            <w:br/>
                                          </w:r>
                                          <w:r>
                                            <w:rPr>
                                              <w:rStyle w:val="Strong"/>
                                              <w:rFonts w:ascii="Helvetica" w:hAnsi="Helvetica"/>
                                              <w:color w:val="606060"/>
                                              <w:sz w:val="17"/>
                                              <w:szCs w:val="17"/>
                                            </w:rPr>
                                            <w:t>Our Location address is:</w:t>
                                          </w:r>
                                        </w:p>
                                        <w:p w:rsidR="00221A77" w:rsidRDefault="00221A77">
                                          <w:pPr>
                                            <w:spacing w:line="300" w:lineRule="auto"/>
                                            <w:rPr>
                                              <w:rFonts w:ascii="Helvetica" w:hAnsi="Helvetica" w:cs="Helvetica"/>
                                              <w:color w:val="606060"/>
                                              <w:sz w:val="17"/>
                                              <w:szCs w:val="17"/>
                                            </w:rPr>
                                          </w:pPr>
                                          <w:proofErr w:type="spellStart"/>
                                          <w:r>
                                            <w:rPr>
                                              <w:rStyle w:val="m-381525352548993755org"/>
                                              <w:rFonts w:ascii="Helvetica" w:hAnsi="Helvetica" w:cs="Helvetica"/>
                                              <w:color w:val="606060"/>
                                              <w:sz w:val="17"/>
                                              <w:szCs w:val="17"/>
                                            </w:rPr>
                                            <w:t>MetroWest</w:t>
                                          </w:r>
                                          <w:proofErr w:type="spellEnd"/>
                                          <w:r>
                                            <w:rPr>
                                              <w:rStyle w:val="m-381525352548993755org"/>
                                              <w:rFonts w:ascii="Helvetica" w:hAnsi="Helvetica" w:cs="Helvetica"/>
                                              <w:color w:val="606060"/>
                                              <w:sz w:val="17"/>
                                              <w:szCs w:val="17"/>
                                            </w:rPr>
                                            <w:t xml:space="preserve"> Chess Club</w:t>
                                          </w:r>
                                        </w:p>
                                        <w:p w:rsidR="00221A77" w:rsidRDefault="00221A77">
                                          <w:pPr>
                                            <w:spacing w:line="300" w:lineRule="auto"/>
                                            <w:rPr>
                                              <w:rFonts w:ascii="Helvetica" w:hAnsi="Helvetica" w:cs="Helvetica"/>
                                              <w:color w:val="606060"/>
                                              <w:sz w:val="17"/>
                                              <w:szCs w:val="17"/>
                                            </w:rPr>
                                          </w:pPr>
                                          <w:r>
                                            <w:rPr>
                                              <w:rFonts w:ascii="Helvetica" w:hAnsi="Helvetica" w:cs="Helvetica"/>
                                              <w:color w:val="606060"/>
                                              <w:sz w:val="17"/>
                                              <w:szCs w:val="17"/>
                                            </w:rPr>
                                            <w:t>117 E. Central St.</w:t>
                                          </w:r>
                                        </w:p>
                                        <w:p w:rsidR="00221A77" w:rsidRDefault="00221A77">
                                          <w:pPr>
                                            <w:spacing w:line="300" w:lineRule="auto"/>
                                            <w:rPr>
                                              <w:rFonts w:ascii="Helvetica" w:hAnsi="Helvetica" w:cs="Helvetica"/>
                                              <w:color w:val="606060"/>
                                              <w:sz w:val="17"/>
                                              <w:szCs w:val="17"/>
                                            </w:rPr>
                                          </w:pPr>
                                          <w:r>
                                            <w:rPr>
                                              <w:rStyle w:val="m-381525352548993755locality"/>
                                              <w:rFonts w:ascii="Helvetica" w:hAnsi="Helvetica" w:cs="Helvetica"/>
                                              <w:color w:val="606060"/>
                                              <w:sz w:val="17"/>
                                              <w:szCs w:val="17"/>
                                            </w:rPr>
                                            <w:t>Natick</w:t>
                                          </w:r>
                                          <w:r>
                                            <w:rPr>
                                              <w:rFonts w:ascii="Helvetica" w:hAnsi="Helvetica" w:cs="Helvetica"/>
                                              <w:color w:val="606060"/>
                                              <w:sz w:val="17"/>
                                              <w:szCs w:val="17"/>
                                            </w:rPr>
                                            <w:t xml:space="preserve">, </w:t>
                                          </w:r>
                                          <w:r>
                                            <w:rPr>
                                              <w:rStyle w:val="m-381525352548993755region"/>
                                              <w:rFonts w:ascii="Helvetica" w:hAnsi="Helvetica" w:cs="Helvetica"/>
                                              <w:color w:val="606060"/>
                                              <w:sz w:val="17"/>
                                              <w:szCs w:val="17"/>
                                            </w:rPr>
                                            <w:t>MA</w:t>
                                          </w:r>
                                          <w:r>
                                            <w:rPr>
                                              <w:rFonts w:ascii="Helvetica" w:hAnsi="Helvetica" w:cs="Helvetica"/>
                                              <w:color w:val="606060"/>
                                              <w:sz w:val="17"/>
                                              <w:szCs w:val="17"/>
                                            </w:rPr>
                                            <w:t xml:space="preserve"> </w:t>
                                          </w:r>
                                          <w:r>
                                            <w:rPr>
                                              <w:rStyle w:val="m-381525352548993755postal-code"/>
                                              <w:rFonts w:ascii="Helvetica" w:hAnsi="Helvetica" w:cs="Helvetica"/>
                                              <w:color w:val="606060"/>
                                              <w:sz w:val="17"/>
                                              <w:szCs w:val="17"/>
                                            </w:rPr>
                                            <w:t>01760</w:t>
                                          </w:r>
                                        </w:p>
                                        <w:p w:rsidR="00221A77" w:rsidRDefault="00221A77">
                                          <w:pPr>
                                            <w:spacing w:line="300" w:lineRule="auto"/>
                                            <w:rPr>
                                              <w:rFonts w:ascii="Helvetica" w:hAnsi="Helvetica" w:cs="Helvetica"/>
                                              <w:color w:val="606060"/>
                                              <w:sz w:val="17"/>
                                              <w:szCs w:val="17"/>
                                            </w:rPr>
                                          </w:pPr>
                                          <w:r>
                                            <w:rPr>
                                              <w:rFonts w:ascii="Helvetica" w:hAnsi="Helvetica" w:cs="Helvetica"/>
                                              <w:color w:val="606060"/>
                                              <w:sz w:val="17"/>
                                              <w:szCs w:val="17"/>
                                            </w:rPr>
                                            <w:br/>
                                          </w:r>
                                          <w:hyperlink r:id="rId16" w:tgtFrame="_blank" w:history="1">
                                            <w:r>
                                              <w:rPr>
                                                <w:rStyle w:val="Hyperlink"/>
                                                <w:rFonts w:ascii="Helvetica" w:hAnsi="Helvetica" w:cs="Helvetica"/>
                                                <w:sz w:val="17"/>
                                                <w:szCs w:val="17"/>
                                              </w:rPr>
                                              <w:t>Add us to your address book</w:t>
                                            </w:r>
                                          </w:hyperlink>
                                        </w:p>
                                        <w:p w:rsidR="00221A77" w:rsidRDefault="00221A77">
                                          <w:pPr>
                                            <w:spacing w:line="300" w:lineRule="auto"/>
                                            <w:rPr>
                                              <w:rFonts w:ascii="Helvetica" w:hAnsi="Helvetica" w:cs="Helvetica"/>
                                              <w:color w:val="606060"/>
                                              <w:sz w:val="17"/>
                                              <w:szCs w:val="17"/>
                                            </w:rPr>
                                          </w:pPr>
                                          <w:r>
                                            <w:rPr>
                                              <w:rFonts w:ascii="Helvetica" w:hAnsi="Helvetica" w:cs="Helvetica"/>
                                              <w:color w:val="606060"/>
                                              <w:sz w:val="17"/>
                                              <w:szCs w:val="17"/>
                                            </w:rPr>
                                            <w:br/>
                                          </w:r>
                                          <w:r>
                                            <w:rPr>
                                              <w:rFonts w:ascii="Helvetica" w:hAnsi="Helvetica" w:cs="Helvetica"/>
                                              <w:color w:val="606060"/>
                                              <w:sz w:val="17"/>
                                              <w:szCs w:val="17"/>
                                            </w:rPr>
                                            <w:br/>
                                          </w:r>
                                          <w:hyperlink r:id="rId17" w:tgtFrame="_blank" w:history="1">
                                            <w:r>
                                              <w:rPr>
                                                <w:rStyle w:val="Hyperlink"/>
                                                <w:rFonts w:ascii="Helvetica" w:hAnsi="Helvetica" w:cs="Helvetica"/>
                                                <w:color w:val="606060"/>
                                                <w:sz w:val="17"/>
                                                <w:szCs w:val="17"/>
                                              </w:rPr>
                                              <w:t>Google Maps</w:t>
                                            </w:r>
                                          </w:hyperlink>
                                          <w:r>
                                            <w:rPr>
                                              <w:rFonts w:ascii="Helvetica" w:hAnsi="Helvetica" w:cs="Helvetica"/>
                                              <w:color w:val="606060"/>
                                              <w:sz w:val="17"/>
                                              <w:szCs w:val="17"/>
                                            </w:rPr>
                                            <w:br/>
                                          </w:r>
                                          <w:r>
                                            <w:rPr>
                                              <w:rFonts w:ascii="Helvetica" w:hAnsi="Helvetica" w:cs="Helvetica"/>
                                              <w:color w:val="606060"/>
                                              <w:sz w:val="17"/>
                                              <w:szCs w:val="17"/>
                                            </w:rPr>
                                            <w:br/>
                                          </w:r>
                                          <w:hyperlink r:id="rId18" w:tgtFrame="_blank" w:history="1">
                                            <w:r>
                                              <w:rPr>
                                                <w:rStyle w:val="Hyperlink"/>
                                                <w:rFonts w:ascii="Helvetica" w:hAnsi="Helvetica" w:cs="Helvetica"/>
                                                <w:color w:val="606060"/>
                                                <w:sz w:val="17"/>
                                                <w:szCs w:val="17"/>
                                              </w:rPr>
                                              <w:t>unsubscribe from this list</w:t>
                                            </w:r>
                                          </w:hyperlink>
                                          <w:r>
                                            <w:rPr>
                                              <w:rFonts w:ascii="Helvetica" w:hAnsi="Helvetica" w:cs="Helvetica"/>
                                              <w:color w:val="606060"/>
                                              <w:sz w:val="17"/>
                                              <w:szCs w:val="17"/>
                                            </w:rPr>
                                            <w:t xml:space="preserve">    </w:t>
                                          </w:r>
                                          <w:hyperlink r:id="rId19" w:tgtFrame="_blank" w:history="1">
                                            <w:r>
                                              <w:rPr>
                                                <w:rStyle w:val="Hyperlink"/>
                                                <w:rFonts w:ascii="Helvetica" w:hAnsi="Helvetica" w:cs="Helvetica"/>
                                                <w:color w:val="606060"/>
                                                <w:sz w:val="17"/>
                                                <w:szCs w:val="17"/>
                                              </w:rPr>
                                              <w:t>update subscription preferences</w:t>
                                            </w:r>
                                          </w:hyperlink>
                                          <w:r>
                                            <w:rPr>
                                              <w:rFonts w:ascii="Helvetica" w:hAnsi="Helvetica" w:cs="Helvetica"/>
                                              <w:color w:val="606060"/>
                                              <w:sz w:val="17"/>
                                              <w:szCs w:val="17"/>
                                            </w:rPr>
                                            <w:t> </w:t>
                                          </w:r>
                                          <w:r>
                                            <w:rPr>
                                              <w:rFonts w:ascii="Helvetica" w:hAnsi="Helvetica" w:cs="Helvetica"/>
                                              <w:color w:val="606060"/>
                                              <w:sz w:val="17"/>
                                              <w:szCs w:val="17"/>
                                            </w:rPr>
                                            <w:br/>
                                          </w:r>
                                          <w:r>
                                            <w:rPr>
                                              <w:rFonts w:ascii="Helvetica" w:hAnsi="Helvetica" w:cs="Helvetica"/>
                                              <w:color w:val="606060"/>
                                              <w:sz w:val="17"/>
                                              <w:szCs w:val="17"/>
                                            </w:rPr>
                                            <w:br/>
                                          </w:r>
                                          <w:r>
                                            <w:rPr>
                                              <w:rFonts w:ascii="Helvetica" w:hAnsi="Helvetica" w:cs="Helvetica"/>
                                              <w:noProof/>
                                              <w:color w:val="0000FF"/>
                                              <w:sz w:val="17"/>
                                              <w:szCs w:val="17"/>
                                            </w:rPr>
                                            <w:drawing>
                                              <wp:inline distT="0" distB="0" distL="0" distR="0" wp14:anchorId="4BAAF245" wp14:editId="781D234C">
                                                <wp:extent cx="1327785" cy="516890"/>
                                                <wp:effectExtent l="0" t="0" r="5715" b="0"/>
                                                <wp:docPr id="2" name="Picture 2" descr="Email Marketing Powered by MailChimp">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il Marketing Powered by MailChi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27785" cy="516890"/>
                                                        </a:xfrm>
                                                        <a:prstGeom prst="rect">
                                                          <a:avLst/>
                                                        </a:prstGeom>
                                                        <a:noFill/>
                                                        <a:ln>
                                                          <a:noFill/>
                                                        </a:ln>
                                                      </pic:spPr>
                                                    </pic:pic>
                                                  </a:graphicData>
                                                </a:graphic>
                                              </wp:inline>
                                            </w:drawing>
                                          </w:r>
                                        </w:p>
                                      </w:tc>
                                    </w:tr>
                                  </w:tbl>
                                  <w:p w:rsidR="00221A77" w:rsidRDefault="00221A77">
                                    <w:pPr>
                                      <w:rPr>
                                        <w:rFonts w:asciiTheme="minorHAnsi" w:hAnsiTheme="minorHAnsi" w:cstheme="minorBidi"/>
                                      </w:rPr>
                                    </w:pPr>
                                  </w:p>
                                </w:tc>
                              </w:tr>
                            </w:tbl>
                            <w:p w:rsidR="00221A77" w:rsidRDefault="00221A77">
                              <w:pPr>
                                <w:rPr>
                                  <w:vanish/>
                                </w:rPr>
                              </w:pPr>
                            </w:p>
                            <w:tbl>
                              <w:tblPr>
                                <w:tblW w:w="5000" w:type="pct"/>
                                <w:tblCellMar>
                                  <w:left w:w="0" w:type="dxa"/>
                                  <w:right w:w="0" w:type="dxa"/>
                                </w:tblCellMar>
                                <w:tblLook w:val="04A0" w:firstRow="1" w:lastRow="0" w:firstColumn="1" w:lastColumn="0" w:noHBand="0" w:noVBand="1"/>
                              </w:tblPr>
                              <w:tblGrid>
                                <w:gridCol w:w="9000"/>
                              </w:tblGrid>
                              <w:tr w:rsidR="00221A77">
                                <w:tc>
                                  <w:tcPr>
                                    <w:tcW w:w="0" w:type="auto"/>
                                    <w:tcMar>
                                      <w:top w:w="270" w:type="dxa"/>
                                      <w:left w:w="270" w:type="dxa"/>
                                      <w:bottom w:w="270" w:type="dxa"/>
                                      <w:right w:w="270" w:type="dxa"/>
                                    </w:tcMar>
                                    <w:vAlign w:val="center"/>
                                    <w:hideMark/>
                                  </w:tcPr>
                                  <w:tbl>
                                    <w:tblPr>
                                      <w:tblW w:w="5000" w:type="pct"/>
                                      <w:tblBorders>
                                        <w:top w:val="single" w:sz="6" w:space="0" w:color="999999"/>
                                      </w:tblBorders>
                                      <w:tblCellMar>
                                        <w:left w:w="0" w:type="dxa"/>
                                        <w:right w:w="0" w:type="dxa"/>
                                      </w:tblCellMar>
                                      <w:tblLook w:val="04A0" w:firstRow="1" w:lastRow="0" w:firstColumn="1" w:lastColumn="0" w:noHBand="0" w:noVBand="1"/>
                                    </w:tblPr>
                                    <w:tblGrid>
                                      <w:gridCol w:w="8460"/>
                                    </w:tblGrid>
                                    <w:tr w:rsidR="00221A77">
                                      <w:tc>
                                        <w:tcPr>
                                          <w:tcW w:w="0" w:type="auto"/>
                                          <w:tcBorders>
                                            <w:top w:val="single" w:sz="6" w:space="0" w:color="999999"/>
                                            <w:left w:val="nil"/>
                                            <w:bottom w:val="nil"/>
                                            <w:right w:val="nil"/>
                                          </w:tcBorders>
                                          <w:vAlign w:val="center"/>
                                          <w:hideMark/>
                                        </w:tcPr>
                                        <w:p w:rsidR="00221A77" w:rsidRDefault="00221A77">
                                          <w:pPr>
                                            <w:rPr>
                                              <w:rFonts w:asciiTheme="minorHAnsi" w:hAnsiTheme="minorHAnsi" w:cstheme="minorBidi"/>
                                            </w:rPr>
                                          </w:pPr>
                                        </w:p>
                                      </w:tc>
                                    </w:tr>
                                  </w:tbl>
                                  <w:p w:rsidR="00221A77" w:rsidRDefault="00221A77">
                                    <w:pPr>
                                      <w:rPr>
                                        <w:rFonts w:asciiTheme="minorHAnsi" w:hAnsiTheme="minorHAnsi" w:cstheme="minorBidi"/>
                                      </w:rPr>
                                    </w:pPr>
                                  </w:p>
                                </w:tc>
                              </w:tr>
                            </w:tbl>
                            <w:p w:rsidR="00221A77" w:rsidRDefault="00221A77">
                              <w:pPr>
                                <w:rPr>
                                  <w:rFonts w:asciiTheme="minorHAnsi" w:hAnsiTheme="minorHAnsi" w:cstheme="minorBidi"/>
                                </w:rPr>
                              </w:pPr>
                            </w:p>
                          </w:tc>
                        </w:tr>
                      </w:tbl>
                      <w:p w:rsidR="00221A77" w:rsidRDefault="00221A77">
                        <w:pPr>
                          <w:jc w:val="center"/>
                          <w:rPr>
                            <w:rFonts w:asciiTheme="minorHAnsi" w:hAnsiTheme="minorHAnsi" w:cstheme="minorBidi"/>
                          </w:rPr>
                        </w:pPr>
                      </w:p>
                    </w:tc>
                  </w:tr>
                </w:tbl>
                <w:p w:rsidR="00221A77" w:rsidRDefault="00221A77">
                  <w:pPr>
                    <w:jc w:val="center"/>
                    <w:rPr>
                      <w:rFonts w:asciiTheme="minorHAnsi" w:hAnsiTheme="minorHAnsi" w:cstheme="minorBidi"/>
                    </w:rPr>
                  </w:pPr>
                </w:p>
              </w:tc>
            </w:tr>
          </w:tbl>
          <w:p w:rsidR="00221A77" w:rsidRDefault="00221A77">
            <w:pPr>
              <w:jc w:val="center"/>
              <w:rPr>
                <w:rFonts w:asciiTheme="minorHAnsi" w:hAnsiTheme="minorHAnsi" w:cstheme="minorBidi"/>
              </w:rPr>
            </w:pPr>
          </w:p>
        </w:tc>
      </w:tr>
    </w:tbl>
    <w:p w:rsidR="00221A77" w:rsidRDefault="00221A77" w:rsidP="00221A77">
      <w:pPr>
        <w:shd w:val="clear" w:color="auto" w:fill="F2F2F2"/>
      </w:pPr>
      <w:r>
        <w:rPr>
          <w:noProof/>
        </w:rPr>
        <w:lastRenderedPageBreak/>
        <w:drawing>
          <wp:inline distT="0" distB="0" distL="0" distR="0">
            <wp:extent cx="8255" cy="8255"/>
            <wp:effectExtent l="0" t="0" r="0" b="0"/>
            <wp:docPr id="1" name="Picture 1" descr="https://MetroWestChess.us9.list-manage.com/track/open.php?u=808615e4e2c84096367316e70&amp;id=4dee19038c&amp;e=8a2c0c67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etroWestChess.us9.list-manage.com/track/open.php?u=808615e4e2c84096367316e70&amp;id=4dee19038c&amp;e=8a2c0c67b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E64C63" w:rsidRDefault="00E64C63">
      <w:bookmarkStart w:id="5" w:name="_GoBack"/>
      <w:bookmarkEnd w:id="5"/>
    </w:p>
    <w:sectPr w:rsidR="00E64C63" w:rsidSect="00221A77">
      <w:pgSz w:w="12240" w:h="15840"/>
      <w:pgMar w:top="36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4206F"/>
    <w:multiLevelType w:val="multilevel"/>
    <w:tmpl w:val="E38E42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4A1D7D0D"/>
    <w:multiLevelType w:val="multilevel"/>
    <w:tmpl w:val="5336B5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7F855A3B"/>
    <w:multiLevelType w:val="multilevel"/>
    <w:tmpl w:val="8200C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A77"/>
    <w:rsid w:val="00221A77"/>
    <w:rsid w:val="00E64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A7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21A77"/>
    <w:rPr>
      <w:color w:val="0000FF"/>
      <w:u w:val="single"/>
    </w:rPr>
  </w:style>
  <w:style w:type="paragraph" w:styleId="NormalWeb">
    <w:name w:val="Normal (Web)"/>
    <w:basedOn w:val="Normal"/>
    <w:uiPriority w:val="99"/>
    <w:unhideWhenUsed/>
    <w:rsid w:val="00221A77"/>
    <w:pPr>
      <w:spacing w:before="100" w:beforeAutospacing="1" w:after="100" w:afterAutospacing="1"/>
    </w:pPr>
  </w:style>
  <w:style w:type="character" w:customStyle="1" w:styleId="m-381525352548993755org">
    <w:name w:val="m_-381525352548993755org"/>
    <w:basedOn w:val="DefaultParagraphFont"/>
    <w:rsid w:val="00221A77"/>
  </w:style>
  <w:style w:type="character" w:customStyle="1" w:styleId="m-381525352548993755locality">
    <w:name w:val="m_-381525352548993755locality"/>
    <w:basedOn w:val="DefaultParagraphFont"/>
    <w:rsid w:val="00221A77"/>
  </w:style>
  <w:style w:type="character" w:customStyle="1" w:styleId="m-381525352548993755region">
    <w:name w:val="m_-381525352548993755region"/>
    <w:basedOn w:val="DefaultParagraphFont"/>
    <w:rsid w:val="00221A77"/>
  </w:style>
  <w:style w:type="character" w:customStyle="1" w:styleId="m-381525352548993755postal-code">
    <w:name w:val="m_-381525352548993755postal-code"/>
    <w:basedOn w:val="DefaultParagraphFont"/>
    <w:rsid w:val="00221A77"/>
  </w:style>
  <w:style w:type="character" w:styleId="Strong">
    <w:name w:val="Strong"/>
    <w:basedOn w:val="DefaultParagraphFont"/>
    <w:uiPriority w:val="22"/>
    <w:qFormat/>
    <w:rsid w:val="00221A77"/>
    <w:rPr>
      <w:b/>
      <w:bCs/>
    </w:rPr>
  </w:style>
  <w:style w:type="character" w:styleId="Emphasis">
    <w:name w:val="Emphasis"/>
    <w:basedOn w:val="DefaultParagraphFont"/>
    <w:uiPriority w:val="20"/>
    <w:qFormat/>
    <w:rsid w:val="00221A77"/>
    <w:rPr>
      <w:i/>
      <w:iCs/>
    </w:rPr>
  </w:style>
  <w:style w:type="paragraph" w:styleId="BalloonText">
    <w:name w:val="Balloon Text"/>
    <w:basedOn w:val="Normal"/>
    <w:link w:val="BalloonTextChar"/>
    <w:uiPriority w:val="99"/>
    <w:semiHidden/>
    <w:unhideWhenUsed/>
    <w:rsid w:val="00221A77"/>
    <w:rPr>
      <w:rFonts w:ascii="Tahoma" w:hAnsi="Tahoma" w:cs="Tahoma"/>
      <w:sz w:val="16"/>
      <w:szCs w:val="16"/>
    </w:rPr>
  </w:style>
  <w:style w:type="character" w:customStyle="1" w:styleId="BalloonTextChar">
    <w:name w:val="Balloon Text Char"/>
    <w:basedOn w:val="DefaultParagraphFont"/>
    <w:link w:val="BalloonText"/>
    <w:uiPriority w:val="99"/>
    <w:semiHidden/>
    <w:rsid w:val="00221A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A7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21A77"/>
    <w:rPr>
      <w:color w:val="0000FF"/>
      <w:u w:val="single"/>
    </w:rPr>
  </w:style>
  <w:style w:type="paragraph" w:styleId="NormalWeb">
    <w:name w:val="Normal (Web)"/>
    <w:basedOn w:val="Normal"/>
    <w:uiPriority w:val="99"/>
    <w:unhideWhenUsed/>
    <w:rsid w:val="00221A77"/>
    <w:pPr>
      <w:spacing w:before="100" w:beforeAutospacing="1" w:after="100" w:afterAutospacing="1"/>
    </w:pPr>
  </w:style>
  <w:style w:type="character" w:customStyle="1" w:styleId="m-381525352548993755org">
    <w:name w:val="m_-381525352548993755org"/>
    <w:basedOn w:val="DefaultParagraphFont"/>
    <w:rsid w:val="00221A77"/>
  </w:style>
  <w:style w:type="character" w:customStyle="1" w:styleId="m-381525352548993755locality">
    <w:name w:val="m_-381525352548993755locality"/>
    <w:basedOn w:val="DefaultParagraphFont"/>
    <w:rsid w:val="00221A77"/>
  </w:style>
  <w:style w:type="character" w:customStyle="1" w:styleId="m-381525352548993755region">
    <w:name w:val="m_-381525352548993755region"/>
    <w:basedOn w:val="DefaultParagraphFont"/>
    <w:rsid w:val="00221A77"/>
  </w:style>
  <w:style w:type="character" w:customStyle="1" w:styleId="m-381525352548993755postal-code">
    <w:name w:val="m_-381525352548993755postal-code"/>
    <w:basedOn w:val="DefaultParagraphFont"/>
    <w:rsid w:val="00221A77"/>
  </w:style>
  <w:style w:type="character" w:styleId="Strong">
    <w:name w:val="Strong"/>
    <w:basedOn w:val="DefaultParagraphFont"/>
    <w:uiPriority w:val="22"/>
    <w:qFormat/>
    <w:rsid w:val="00221A77"/>
    <w:rPr>
      <w:b/>
      <w:bCs/>
    </w:rPr>
  </w:style>
  <w:style w:type="character" w:styleId="Emphasis">
    <w:name w:val="Emphasis"/>
    <w:basedOn w:val="DefaultParagraphFont"/>
    <w:uiPriority w:val="20"/>
    <w:qFormat/>
    <w:rsid w:val="00221A77"/>
    <w:rPr>
      <w:i/>
      <w:iCs/>
    </w:rPr>
  </w:style>
  <w:style w:type="paragraph" w:styleId="BalloonText">
    <w:name w:val="Balloon Text"/>
    <w:basedOn w:val="Normal"/>
    <w:link w:val="BalloonTextChar"/>
    <w:uiPriority w:val="99"/>
    <w:semiHidden/>
    <w:unhideWhenUsed/>
    <w:rsid w:val="00221A77"/>
    <w:rPr>
      <w:rFonts w:ascii="Tahoma" w:hAnsi="Tahoma" w:cs="Tahoma"/>
      <w:sz w:val="16"/>
      <w:szCs w:val="16"/>
    </w:rPr>
  </w:style>
  <w:style w:type="character" w:customStyle="1" w:styleId="BalloonTextChar">
    <w:name w:val="Balloon Text Char"/>
    <w:basedOn w:val="DefaultParagraphFont"/>
    <w:link w:val="BalloonText"/>
    <w:uiPriority w:val="99"/>
    <w:semiHidden/>
    <w:rsid w:val="00221A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09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troWestChess.us9.list-manage.com/track/click?u=808615e4e2c84096367316e70&amp;id=0b25a437da&amp;e=8a2c0c67b3" TargetMode="External"/><Relationship Id="rId13" Type="http://schemas.openxmlformats.org/officeDocument/2006/relationships/hyperlink" Target="mailto:info@metrowestschool.com" TargetMode="External"/><Relationship Id="rId18" Type="http://schemas.openxmlformats.org/officeDocument/2006/relationships/hyperlink" Target="https://MetroWestChess.us9.list-manage.com/unsubscribe?u=808615e4e2c84096367316e70&amp;id=8c38c49498&amp;e=8a2c0c67b3&amp;c=4dee19038c" TargetMode="External"/><Relationship Id="rId3" Type="http://schemas.microsoft.com/office/2007/relationships/stylesWithEffects" Target="stylesWithEffects.xml"/><Relationship Id="rId21" Type="http://schemas.openxmlformats.org/officeDocument/2006/relationships/image" Target="media/image4.png"/><Relationship Id="rId7" Type="http://schemas.openxmlformats.org/officeDocument/2006/relationships/image" Target="media/image1.png"/><Relationship Id="rId12" Type="http://schemas.openxmlformats.org/officeDocument/2006/relationships/hyperlink" Target="http://www.metrowestschool.com/chess.html" TargetMode="External"/><Relationship Id="rId17" Type="http://schemas.openxmlformats.org/officeDocument/2006/relationships/hyperlink" Target="https://MetroWestChess.us9.list-manage.com/track/click?u=808615e4e2c84096367316e70&amp;id=052ed7e5ed&amp;e=8a2c0c67b3" TargetMode="External"/><Relationship Id="rId2" Type="http://schemas.openxmlformats.org/officeDocument/2006/relationships/styles" Target="styles.xml"/><Relationship Id="rId16" Type="http://schemas.openxmlformats.org/officeDocument/2006/relationships/hyperlink" Target="file:///\\MetroWestChess.us9.list-manage.com\vcard%3fu=808615e4e2c84096367316e70&amp;id=8c38c49498" TargetMode="External"/><Relationship Id="rId20" Type="http://schemas.openxmlformats.org/officeDocument/2006/relationships/hyperlink" Target="http://www.mailchimp.com/monkey-rewards/?utm_source=freemium_newsletter&amp;utm_medium=email&amp;utm_campaign=monkey_rewards&amp;aid=808615e4e2c84096367316e70&amp;afl=1" TargetMode="External"/><Relationship Id="rId1" Type="http://schemas.openxmlformats.org/officeDocument/2006/relationships/numbering" Target="numbering.xml"/><Relationship Id="rId6" Type="http://schemas.openxmlformats.org/officeDocument/2006/relationships/hyperlink" Target="https://mailchi.mp/ada89a68c83f/2018-10-newsletter?e=8a2c0c67b3" TargetMode="External"/><Relationship Id="rId11" Type="http://schemas.openxmlformats.org/officeDocument/2006/relationships/image" Target="media/image2.gi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troWestChess.us9.list-manage.com/track/click?u=808615e4e2c84096367316e70&amp;id=0d8d974b7c&amp;e=8a2c0c67b3" TargetMode="External"/><Relationship Id="rId23" Type="http://schemas.openxmlformats.org/officeDocument/2006/relationships/fontTable" Target="fontTable.xml"/><Relationship Id="rId10" Type="http://schemas.openxmlformats.org/officeDocument/2006/relationships/hyperlink" Target="mailto:NewsDirector@metrowestchess.org" TargetMode="External"/><Relationship Id="rId19" Type="http://schemas.openxmlformats.org/officeDocument/2006/relationships/hyperlink" Target="https://MetroWestChess.us9.list-manage.com/profile?u=808615e4e2c84096367316e70&amp;id=8c38c49498&amp;e=8a2c0c67b3" TargetMode="External"/><Relationship Id="rId4" Type="http://schemas.openxmlformats.org/officeDocument/2006/relationships/settings" Target="settings.xml"/><Relationship Id="rId9" Type="http://schemas.openxmlformats.org/officeDocument/2006/relationships/hyperlink" Target="mailto:MCC_GameArchive@googlegroups.com?subject=MCC%20Game%20Submission" TargetMode="External"/><Relationship Id="rId14" Type="http://schemas.openxmlformats.org/officeDocument/2006/relationships/image" Target="media/image3.jpeg"/><Relationship Id="rId22"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679EB23F</Template>
  <TotalTime>0</TotalTime>
  <Pages>4</Pages>
  <Words>767</Words>
  <Characters>4377</Characters>
  <Application>Microsoft Office Word</Application>
  <DocSecurity>0</DocSecurity>
  <Lines>36</Lines>
  <Paragraphs>10</Paragraphs>
  <ScaleCrop>false</ScaleCrop>
  <Company/>
  <LinksUpToDate>false</LinksUpToDate>
  <CharactersWithSpaces>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Kaprielian</dc:creator>
  <cp:lastModifiedBy>Mark Kaprielian</cp:lastModifiedBy>
  <cp:revision>1</cp:revision>
  <dcterms:created xsi:type="dcterms:W3CDTF">2018-11-02T18:22:00Z</dcterms:created>
  <dcterms:modified xsi:type="dcterms:W3CDTF">2018-11-02T18:22:00Z</dcterms:modified>
</cp:coreProperties>
</file>